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DF0" w:rsidRPr="00C34FD5" w:rsidRDefault="004E5DF0" w:rsidP="00C34FD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34FD5">
        <w:rPr>
          <w:rFonts w:ascii="Times New Roman" w:hAnsi="Times New Roman" w:cs="Times New Roman"/>
          <w:sz w:val="32"/>
          <w:szCs w:val="32"/>
        </w:rPr>
        <w:t>АКТ</w:t>
      </w:r>
    </w:p>
    <w:p w:rsidR="004E5DF0" w:rsidRPr="00C34FD5" w:rsidRDefault="004E5DF0" w:rsidP="00C34FD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34FD5">
        <w:rPr>
          <w:rFonts w:ascii="Times New Roman" w:hAnsi="Times New Roman" w:cs="Times New Roman"/>
          <w:sz w:val="32"/>
          <w:szCs w:val="32"/>
        </w:rPr>
        <w:t>по результатам контрольного мероприятия</w:t>
      </w:r>
    </w:p>
    <w:p w:rsidR="00B31725" w:rsidRPr="00C34FD5" w:rsidRDefault="00B31725" w:rsidP="00C34FD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E5DF0" w:rsidRPr="00C34FD5" w:rsidRDefault="00EE0D0D" w:rsidP="00C34FD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Внешняя проверка бюджетной отчётности главного администратора бюджетных средств </w:t>
      </w:r>
      <w:r w:rsidR="00536A72" w:rsidRPr="00C34FD5">
        <w:rPr>
          <w:rFonts w:ascii="Times New Roman" w:hAnsi="Times New Roman" w:cs="Times New Roman"/>
          <w:sz w:val="24"/>
          <w:szCs w:val="24"/>
        </w:rPr>
        <w:t>–</w:t>
      </w:r>
      <w:r w:rsidRPr="00C34FD5">
        <w:rPr>
          <w:rFonts w:ascii="Times New Roman" w:hAnsi="Times New Roman" w:cs="Times New Roman"/>
          <w:sz w:val="24"/>
          <w:szCs w:val="24"/>
        </w:rPr>
        <w:t xml:space="preserve"> </w:t>
      </w:r>
      <w:r w:rsidR="00536A72" w:rsidRPr="00C34FD5">
        <w:rPr>
          <w:rFonts w:ascii="Times New Roman" w:hAnsi="Times New Roman" w:cs="Times New Roman"/>
          <w:sz w:val="24"/>
          <w:szCs w:val="24"/>
        </w:rPr>
        <w:t>Администрации</w:t>
      </w:r>
      <w:r w:rsidRPr="00C34FD5">
        <w:rPr>
          <w:rFonts w:ascii="Times New Roman" w:hAnsi="Times New Roman" w:cs="Times New Roman"/>
          <w:sz w:val="24"/>
          <w:szCs w:val="24"/>
        </w:rPr>
        <w:t xml:space="preserve"> Первомайского района за </w:t>
      </w:r>
      <w:r w:rsidR="00356D56" w:rsidRPr="00C34FD5">
        <w:rPr>
          <w:rFonts w:ascii="Times New Roman" w:hAnsi="Times New Roman" w:cs="Times New Roman"/>
          <w:sz w:val="24"/>
          <w:szCs w:val="24"/>
        </w:rPr>
        <w:t>2018</w:t>
      </w:r>
      <w:r w:rsidRPr="00C34FD5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E0D0D" w:rsidRPr="00C34FD5" w:rsidRDefault="00EE0D0D" w:rsidP="00C34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DF0" w:rsidRPr="00C34FD5" w:rsidRDefault="004E5DF0" w:rsidP="00C34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с. </w:t>
      </w:r>
      <w:r w:rsidR="00C726FC" w:rsidRPr="00C34FD5">
        <w:rPr>
          <w:rFonts w:ascii="Times New Roman" w:hAnsi="Times New Roman" w:cs="Times New Roman"/>
          <w:sz w:val="24"/>
          <w:szCs w:val="24"/>
        </w:rPr>
        <w:t>Первомайское</w:t>
      </w:r>
      <w:r w:rsidR="00472356" w:rsidRPr="00C34FD5">
        <w:rPr>
          <w:rFonts w:ascii="Times New Roman" w:hAnsi="Times New Roman" w:cs="Times New Roman"/>
          <w:sz w:val="24"/>
          <w:szCs w:val="24"/>
        </w:rPr>
        <w:t xml:space="preserve"> </w:t>
      </w:r>
      <w:r w:rsidRPr="00C34FD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1F009B" w:rsidRPr="00C34FD5">
        <w:rPr>
          <w:rFonts w:ascii="Times New Roman" w:hAnsi="Times New Roman" w:cs="Times New Roman"/>
          <w:sz w:val="24"/>
          <w:szCs w:val="24"/>
        </w:rPr>
        <w:t xml:space="preserve">        </w:t>
      </w:r>
      <w:r w:rsidR="001E3129" w:rsidRPr="00C34FD5">
        <w:rPr>
          <w:rFonts w:ascii="Times New Roman" w:hAnsi="Times New Roman" w:cs="Times New Roman"/>
          <w:sz w:val="24"/>
          <w:szCs w:val="24"/>
        </w:rPr>
        <w:t xml:space="preserve">    </w:t>
      </w:r>
      <w:r w:rsidR="00356D56" w:rsidRPr="00C34FD5">
        <w:rPr>
          <w:rFonts w:ascii="Times New Roman" w:hAnsi="Times New Roman" w:cs="Times New Roman"/>
          <w:sz w:val="24"/>
          <w:szCs w:val="24"/>
        </w:rPr>
        <w:t xml:space="preserve"> </w:t>
      </w:r>
      <w:r w:rsidR="001E3129" w:rsidRPr="00C34FD5">
        <w:rPr>
          <w:rFonts w:ascii="Times New Roman" w:hAnsi="Times New Roman" w:cs="Times New Roman"/>
          <w:sz w:val="24"/>
          <w:szCs w:val="24"/>
        </w:rPr>
        <w:t xml:space="preserve">   </w:t>
      </w:r>
      <w:r w:rsidR="001F009B" w:rsidRPr="00C34FD5">
        <w:rPr>
          <w:rFonts w:ascii="Times New Roman" w:hAnsi="Times New Roman" w:cs="Times New Roman"/>
          <w:sz w:val="24"/>
          <w:szCs w:val="24"/>
        </w:rPr>
        <w:t xml:space="preserve"> </w:t>
      </w:r>
      <w:r w:rsidR="00494AF6" w:rsidRPr="00C34FD5">
        <w:rPr>
          <w:rFonts w:ascii="Times New Roman" w:hAnsi="Times New Roman" w:cs="Times New Roman"/>
          <w:sz w:val="24"/>
          <w:szCs w:val="24"/>
        </w:rPr>
        <w:t>0</w:t>
      </w:r>
      <w:r w:rsidR="002C3C51" w:rsidRPr="00C34FD5">
        <w:rPr>
          <w:rFonts w:ascii="Times New Roman" w:hAnsi="Times New Roman" w:cs="Times New Roman"/>
          <w:sz w:val="24"/>
          <w:szCs w:val="24"/>
        </w:rPr>
        <w:t>2</w:t>
      </w:r>
      <w:r w:rsidR="00AA5C65" w:rsidRPr="00C34FD5">
        <w:rPr>
          <w:rFonts w:ascii="Times New Roman" w:hAnsi="Times New Roman" w:cs="Times New Roman"/>
          <w:sz w:val="24"/>
          <w:szCs w:val="24"/>
        </w:rPr>
        <w:t xml:space="preserve"> </w:t>
      </w:r>
      <w:r w:rsidR="00494AF6" w:rsidRPr="00C34FD5">
        <w:rPr>
          <w:rFonts w:ascii="Times New Roman" w:hAnsi="Times New Roman" w:cs="Times New Roman"/>
          <w:sz w:val="24"/>
          <w:szCs w:val="24"/>
        </w:rPr>
        <w:t>апреля</w:t>
      </w:r>
      <w:r w:rsidR="003341CC" w:rsidRPr="00C34FD5">
        <w:rPr>
          <w:rFonts w:ascii="Times New Roman" w:hAnsi="Times New Roman" w:cs="Times New Roman"/>
          <w:sz w:val="24"/>
          <w:szCs w:val="24"/>
        </w:rPr>
        <w:t xml:space="preserve"> </w:t>
      </w:r>
      <w:r w:rsidRPr="00C34FD5">
        <w:rPr>
          <w:rFonts w:ascii="Times New Roman" w:hAnsi="Times New Roman" w:cs="Times New Roman"/>
          <w:sz w:val="24"/>
          <w:szCs w:val="24"/>
        </w:rPr>
        <w:t>20</w:t>
      </w:r>
      <w:r w:rsidR="00494AF6" w:rsidRPr="00C34FD5">
        <w:rPr>
          <w:rFonts w:ascii="Times New Roman" w:hAnsi="Times New Roman" w:cs="Times New Roman"/>
          <w:sz w:val="24"/>
          <w:szCs w:val="24"/>
        </w:rPr>
        <w:t>20</w:t>
      </w:r>
      <w:r w:rsidRPr="00C34FD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E5DF0" w:rsidRPr="00C34FD5" w:rsidRDefault="004E5DF0" w:rsidP="00C34F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DF0" w:rsidRPr="00C34FD5" w:rsidRDefault="004E5DF0" w:rsidP="00C34F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4FD5">
        <w:rPr>
          <w:rFonts w:ascii="Times New Roman" w:hAnsi="Times New Roman" w:cs="Times New Roman"/>
          <w:b/>
          <w:sz w:val="24"/>
          <w:szCs w:val="24"/>
        </w:rPr>
        <w:t>Основание для проведения контрольного мероприятия:</w:t>
      </w:r>
    </w:p>
    <w:p w:rsidR="00954E22" w:rsidRPr="00C34FD5" w:rsidRDefault="00954E22" w:rsidP="00C34F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>Пункт 4.</w:t>
      </w:r>
      <w:r w:rsidR="00494AF6" w:rsidRPr="00C34FD5">
        <w:rPr>
          <w:rFonts w:ascii="Times New Roman" w:hAnsi="Times New Roman" w:cs="Times New Roman"/>
          <w:sz w:val="24"/>
          <w:szCs w:val="24"/>
        </w:rPr>
        <w:t>2.</w:t>
      </w:r>
      <w:r w:rsidRPr="00C34FD5">
        <w:rPr>
          <w:rFonts w:ascii="Times New Roman" w:hAnsi="Times New Roman" w:cs="Times New Roman"/>
          <w:sz w:val="24"/>
          <w:szCs w:val="24"/>
        </w:rPr>
        <w:t xml:space="preserve"> плана работы Контрольно-счетного органа Первомайского района, утвержденного приказом председателя Контрольно-счетного органа Первомайского района от </w:t>
      </w:r>
      <w:r w:rsidR="00494AF6" w:rsidRPr="00C34FD5">
        <w:rPr>
          <w:rFonts w:ascii="Times New Roman" w:hAnsi="Times New Roman" w:cs="Times New Roman"/>
          <w:sz w:val="24"/>
          <w:szCs w:val="24"/>
        </w:rPr>
        <w:t>23</w:t>
      </w:r>
      <w:r w:rsidRPr="00C34FD5">
        <w:rPr>
          <w:rFonts w:ascii="Times New Roman" w:hAnsi="Times New Roman" w:cs="Times New Roman"/>
          <w:sz w:val="24"/>
          <w:szCs w:val="24"/>
        </w:rPr>
        <w:t>.12.201</w:t>
      </w:r>
      <w:r w:rsidR="00494AF6" w:rsidRPr="00C34FD5">
        <w:rPr>
          <w:rFonts w:ascii="Times New Roman" w:hAnsi="Times New Roman" w:cs="Times New Roman"/>
          <w:sz w:val="24"/>
          <w:szCs w:val="24"/>
        </w:rPr>
        <w:t>9</w:t>
      </w:r>
      <w:r w:rsidRPr="00C34FD5">
        <w:rPr>
          <w:rFonts w:ascii="Times New Roman" w:hAnsi="Times New Roman" w:cs="Times New Roman"/>
          <w:sz w:val="24"/>
          <w:szCs w:val="24"/>
        </w:rPr>
        <w:t xml:space="preserve"> № </w:t>
      </w:r>
      <w:r w:rsidR="00494AF6" w:rsidRPr="00C34FD5">
        <w:rPr>
          <w:rFonts w:ascii="Times New Roman" w:hAnsi="Times New Roman" w:cs="Times New Roman"/>
          <w:sz w:val="24"/>
          <w:szCs w:val="24"/>
        </w:rPr>
        <w:t>2</w:t>
      </w:r>
      <w:r w:rsidR="00356D56" w:rsidRPr="00C34FD5">
        <w:rPr>
          <w:rFonts w:ascii="Times New Roman" w:hAnsi="Times New Roman" w:cs="Times New Roman"/>
          <w:sz w:val="24"/>
          <w:szCs w:val="24"/>
        </w:rPr>
        <w:t>2</w:t>
      </w:r>
      <w:r w:rsidRPr="00C34FD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54E22" w:rsidRPr="00C34FD5" w:rsidRDefault="00954E22" w:rsidP="00C34F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b/>
          <w:sz w:val="24"/>
          <w:szCs w:val="24"/>
        </w:rPr>
        <w:t>Состав проверяющей группы:</w:t>
      </w:r>
      <w:r w:rsidRPr="00C34FD5">
        <w:rPr>
          <w:rFonts w:ascii="Times New Roman" w:hAnsi="Times New Roman" w:cs="Times New Roman"/>
          <w:sz w:val="24"/>
          <w:szCs w:val="24"/>
        </w:rPr>
        <w:t xml:space="preserve"> </w:t>
      </w:r>
      <w:r w:rsidR="00356D56" w:rsidRPr="00C34FD5">
        <w:rPr>
          <w:rFonts w:ascii="Times New Roman" w:hAnsi="Times New Roman" w:cs="Times New Roman"/>
          <w:sz w:val="24"/>
          <w:szCs w:val="24"/>
        </w:rPr>
        <w:t>председатель</w:t>
      </w:r>
      <w:r w:rsidRPr="00C34FD5">
        <w:rPr>
          <w:rFonts w:ascii="Times New Roman" w:hAnsi="Times New Roman" w:cs="Times New Roman"/>
          <w:sz w:val="24"/>
          <w:szCs w:val="24"/>
        </w:rPr>
        <w:t xml:space="preserve"> Контрольно-счетного органа </w:t>
      </w:r>
      <w:r w:rsidR="00356D56" w:rsidRPr="00C34FD5">
        <w:rPr>
          <w:rFonts w:ascii="Times New Roman" w:hAnsi="Times New Roman" w:cs="Times New Roman"/>
          <w:sz w:val="24"/>
          <w:szCs w:val="24"/>
        </w:rPr>
        <w:t>Л.В.Савченко</w:t>
      </w:r>
      <w:r w:rsidRPr="00C34FD5">
        <w:rPr>
          <w:rFonts w:ascii="Times New Roman" w:hAnsi="Times New Roman" w:cs="Times New Roman"/>
          <w:sz w:val="24"/>
          <w:szCs w:val="24"/>
        </w:rPr>
        <w:t>.</w:t>
      </w:r>
    </w:p>
    <w:p w:rsidR="00954E22" w:rsidRPr="00C34FD5" w:rsidRDefault="00954E22" w:rsidP="00C34F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 w:rsidRPr="00C34FD5">
        <w:rPr>
          <w:rFonts w:ascii="Times New Roman" w:hAnsi="Times New Roman" w:cs="Times New Roman"/>
          <w:sz w:val="24"/>
          <w:szCs w:val="24"/>
        </w:rPr>
        <w:t>: Администрация Первомайского района.</w:t>
      </w:r>
    </w:p>
    <w:p w:rsidR="00954E22" w:rsidRPr="00C34FD5" w:rsidRDefault="00954E22" w:rsidP="00C34F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 w:rsidRPr="00C34FD5">
        <w:rPr>
          <w:rFonts w:ascii="Times New Roman" w:hAnsi="Times New Roman" w:cs="Times New Roman"/>
          <w:sz w:val="24"/>
          <w:szCs w:val="24"/>
        </w:rPr>
        <w:t xml:space="preserve">: Администрация Первомайского района. </w:t>
      </w:r>
    </w:p>
    <w:p w:rsidR="00A0097E" w:rsidRPr="00C34FD5" w:rsidRDefault="00A0097E" w:rsidP="00C34F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>Администраци</w:t>
      </w:r>
      <w:r w:rsidR="005E76E7" w:rsidRPr="00C34FD5">
        <w:rPr>
          <w:rFonts w:ascii="Times New Roman" w:hAnsi="Times New Roman" w:cs="Times New Roman"/>
          <w:sz w:val="24"/>
          <w:szCs w:val="24"/>
        </w:rPr>
        <w:t>я</w:t>
      </w:r>
      <w:r w:rsidRPr="00C34FD5">
        <w:rPr>
          <w:rFonts w:ascii="Times New Roman" w:hAnsi="Times New Roman" w:cs="Times New Roman"/>
          <w:sz w:val="24"/>
          <w:szCs w:val="24"/>
        </w:rPr>
        <w:t xml:space="preserve"> Первомайского района осуществляет свою деятельность на основании </w:t>
      </w:r>
      <w:r w:rsidR="005E76E7" w:rsidRPr="00C34FD5">
        <w:rPr>
          <w:rFonts w:ascii="Times New Roman" w:hAnsi="Times New Roman" w:cs="Times New Roman"/>
          <w:sz w:val="24"/>
          <w:szCs w:val="24"/>
        </w:rPr>
        <w:t>Устава муниципального образования «Первомайский район»</w:t>
      </w:r>
      <w:r w:rsidRPr="00C34FD5">
        <w:rPr>
          <w:rFonts w:ascii="Times New Roman" w:hAnsi="Times New Roman" w:cs="Times New Roman"/>
          <w:sz w:val="24"/>
          <w:szCs w:val="24"/>
        </w:rPr>
        <w:t>, утвержденно</w:t>
      </w:r>
      <w:r w:rsidR="00C726FC" w:rsidRPr="00C34FD5">
        <w:rPr>
          <w:rFonts w:ascii="Times New Roman" w:hAnsi="Times New Roman" w:cs="Times New Roman"/>
          <w:sz w:val="24"/>
          <w:szCs w:val="24"/>
        </w:rPr>
        <w:t>го</w:t>
      </w:r>
      <w:r w:rsidR="005E76E7" w:rsidRPr="00C34FD5">
        <w:rPr>
          <w:rFonts w:ascii="Times New Roman" w:hAnsi="Times New Roman" w:cs="Times New Roman"/>
          <w:sz w:val="24"/>
          <w:szCs w:val="24"/>
        </w:rPr>
        <w:t xml:space="preserve"> Решением Думы Первомайского района </w:t>
      </w:r>
      <w:r w:rsidRPr="00C34FD5">
        <w:rPr>
          <w:rFonts w:ascii="Times New Roman" w:hAnsi="Times New Roman" w:cs="Times New Roman"/>
          <w:sz w:val="24"/>
          <w:szCs w:val="24"/>
        </w:rPr>
        <w:t xml:space="preserve">от </w:t>
      </w:r>
      <w:r w:rsidR="005E76E7" w:rsidRPr="00C34FD5">
        <w:rPr>
          <w:rFonts w:ascii="Times New Roman" w:hAnsi="Times New Roman" w:cs="Times New Roman"/>
          <w:sz w:val="24"/>
          <w:szCs w:val="24"/>
        </w:rPr>
        <w:t>31.08.2009 № 338</w:t>
      </w:r>
      <w:r w:rsidR="00C726FC" w:rsidRPr="00C34FD5">
        <w:rPr>
          <w:rFonts w:ascii="Times New Roman" w:hAnsi="Times New Roman" w:cs="Times New Roman"/>
          <w:sz w:val="24"/>
          <w:szCs w:val="24"/>
        </w:rPr>
        <w:t>.</w:t>
      </w:r>
    </w:p>
    <w:p w:rsidR="00C673BD" w:rsidRPr="00C34FD5" w:rsidRDefault="004E5DF0" w:rsidP="00C34F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b/>
          <w:sz w:val="24"/>
          <w:szCs w:val="24"/>
        </w:rPr>
        <w:t>Проверяемый период:</w:t>
      </w:r>
      <w:r w:rsidRPr="00C34FD5">
        <w:rPr>
          <w:rFonts w:ascii="Times New Roman" w:hAnsi="Times New Roman" w:cs="Times New Roman"/>
          <w:sz w:val="24"/>
          <w:szCs w:val="24"/>
        </w:rPr>
        <w:t xml:space="preserve"> </w:t>
      </w:r>
      <w:r w:rsidR="001F40C1" w:rsidRPr="00C34FD5">
        <w:rPr>
          <w:rFonts w:ascii="Times New Roman" w:hAnsi="Times New Roman" w:cs="Times New Roman"/>
          <w:sz w:val="24"/>
          <w:szCs w:val="24"/>
        </w:rPr>
        <w:t>201</w:t>
      </w:r>
      <w:r w:rsidR="00494AF6" w:rsidRPr="00C34FD5">
        <w:rPr>
          <w:rFonts w:ascii="Times New Roman" w:hAnsi="Times New Roman" w:cs="Times New Roman"/>
          <w:sz w:val="24"/>
          <w:szCs w:val="24"/>
        </w:rPr>
        <w:t>9</w:t>
      </w:r>
      <w:r w:rsidR="00C673BD" w:rsidRPr="00C34FD5">
        <w:rPr>
          <w:rFonts w:ascii="Times New Roman" w:hAnsi="Times New Roman" w:cs="Times New Roman"/>
          <w:sz w:val="24"/>
          <w:szCs w:val="24"/>
        </w:rPr>
        <w:t xml:space="preserve"> г</w:t>
      </w:r>
      <w:r w:rsidR="00034C50" w:rsidRPr="00C34FD5">
        <w:rPr>
          <w:rFonts w:ascii="Times New Roman" w:hAnsi="Times New Roman" w:cs="Times New Roman"/>
          <w:sz w:val="24"/>
          <w:szCs w:val="24"/>
        </w:rPr>
        <w:t>од</w:t>
      </w:r>
      <w:r w:rsidR="00C673BD" w:rsidRPr="00C34FD5">
        <w:rPr>
          <w:rFonts w:ascii="Times New Roman" w:hAnsi="Times New Roman" w:cs="Times New Roman"/>
          <w:sz w:val="24"/>
          <w:szCs w:val="24"/>
        </w:rPr>
        <w:t>.</w:t>
      </w:r>
    </w:p>
    <w:p w:rsidR="004E5DF0" w:rsidRPr="00C34FD5" w:rsidRDefault="004E5DF0" w:rsidP="00C34F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b/>
          <w:sz w:val="24"/>
          <w:szCs w:val="24"/>
        </w:rPr>
        <w:t>Сроки проведения контрольного мероприятия</w:t>
      </w:r>
      <w:r w:rsidRPr="00C34FD5">
        <w:rPr>
          <w:rFonts w:ascii="Times New Roman" w:hAnsi="Times New Roman" w:cs="Times New Roman"/>
          <w:sz w:val="24"/>
          <w:szCs w:val="24"/>
        </w:rPr>
        <w:t>: с</w:t>
      </w:r>
      <w:r w:rsidR="00C673BD" w:rsidRPr="00C34FD5">
        <w:rPr>
          <w:rFonts w:ascii="Times New Roman" w:hAnsi="Times New Roman" w:cs="Times New Roman"/>
          <w:sz w:val="24"/>
          <w:szCs w:val="24"/>
        </w:rPr>
        <w:t xml:space="preserve"> </w:t>
      </w:r>
      <w:r w:rsidR="002C3C51" w:rsidRPr="00C34FD5">
        <w:rPr>
          <w:rFonts w:ascii="Times New Roman" w:hAnsi="Times New Roman" w:cs="Times New Roman"/>
          <w:sz w:val="24"/>
          <w:szCs w:val="24"/>
        </w:rPr>
        <w:t>31</w:t>
      </w:r>
      <w:r w:rsidR="00004D78" w:rsidRPr="00C34FD5">
        <w:rPr>
          <w:rFonts w:ascii="Times New Roman" w:hAnsi="Times New Roman" w:cs="Times New Roman"/>
          <w:sz w:val="24"/>
          <w:szCs w:val="24"/>
        </w:rPr>
        <w:t xml:space="preserve"> </w:t>
      </w:r>
      <w:r w:rsidR="002C3C51" w:rsidRPr="00C34FD5">
        <w:rPr>
          <w:rFonts w:ascii="Times New Roman" w:hAnsi="Times New Roman" w:cs="Times New Roman"/>
          <w:sz w:val="24"/>
          <w:szCs w:val="24"/>
        </w:rPr>
        <w:t>марта</w:t>
      </w:r>
      <w:r w:rsidR="00004D78" w:rsidRPr="00C34FD5">
        <w:rPr>
          <w:rFonts w:ascii="Times New Roman" w:hAnsi="Times New Roman" w:cs="Times New Roman"/>
          <w:sz w:val="24"/>
          <w:szCs w:val="24"/>
        </w:rPr>
        <w:t xml:space="preserve"> </w:t>
      </w:r>
      <w:r w:rsidRPr="00C34FD5">
        <w:rPr>
          <w:rFonts w:ascii="Times New Roman" w:hAnsi="Times New Roman" w:cs="Times New Roman"/>
          <w:sz w:val="24"/>
          <w:szCs w:val="24"/>
        </w:rPr>
        <w:t>20</w:t>
      </w:r>
      <w:r w:rsidR="00494AF6" w:rsidRPr="00C34FD5">
        <w:rPr>
          <w:rFonts w:ascii="Times New Roman" w:hAnsi="Times New Roman" w:cs="Times New Roman"/>
          <w:sz w:val="24"/>
          <w:szCs w:val="24"/>
        </w:rPr>
        <w:t>20</w:t>
      </w:r>
      <w:r w:rsidRPr="00C34FD5">
        <w:rPr>
          <w:rFonts w:ascii="Times New Roman" w:hAnsi="Times New Roman" w:cs="Times New Roman"/>
          <w:sz w:val="24"/>
          <w:szCs w:val="24"/>
        </w:rPr>
        <w:t xml:space="preserve"> года по </w:t>
      </w:r>
      <w:r w:rsidR="00494AF6" w:rsidRPr="00C34FD5">
        <w:rPr>
          <w:rFonts w:ascii="Times New Roman" w:hAnsi="Times New Roman" w:cs="Times New Roman"/>
          <w:sz w:val="24"/>
          <w:szCs w:val="24"/>
        </w:rPr>
        <w:t>0</w:t>
      </w:r>
      <w:r w:rsidR="002C3C51" w:rsidRPr="00C34FD5">
        <w:rPr>
          <w:rFonts w:ascii="Times New Roman" w:hAnsi="Times New Roman" w:cs="Times New Roman"/>
          <w:sz w:val="24"/>
          <w:szCs w:val="24"/>
        </w:rPr>
        <w:t>2</w:t>
      </w:r>
      <w:r w:rsidR="00494AF6" w:rsidRPr="00C34FD5">
        <w:rPr>
          <w:rFonts w:ascii="Times New Roman" w:hAnsi="Times New Roman" w:cs="Times New Roman"/>
          <w:sz w:val="24"/>
          <w:szCs w:val="24"/>
        </w:rPr>
        <w:t xml:space="preserve"> апреля</w:t>
      </w:r>
      <w:r w:rsidR="00034C50" w:rsidRPr="00C34FD5">
        <w:rPr>
          <w:rFonts w:ascii="Times New Roman" w:hAnsi="Times New Roman" w:cs="Times New Roman"/>
          <w:sz w:val="24"/>
          <w:szCs w:val="24"/>
        </w:rPr>
        <w:t xml:space="preserve"> 20</w:t>
      </w:r>
      <w:r w:rsidR="00494AF6" w:rsidRPr="00C34FD5">
        <w:rPr>
          <w:rFonts w:ascii="Times New Roman" w:hAnsi="Times New Roman" w:cs="Times New Roman"/>
          <w:sz w:val="24"/>
          <w:szCs w:val="24"/>
        </w:rPr>
        <w:t>20</w:t>
      </w:r>
      <w:r w:rsidRPr="00C34FD5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E6745D" w:rsidRPr="00C34FD5" w:rsidRDefault="00E6745D" w:rsidP="00C34FD5">
      <w:pPr>
        <w:pStyle w:val="a3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E40" w:rsidRPr="00C34FD5" w:rsidRDefault="005C2083" w:rsidP="00C34FD5">
      <w:pPr>
        <w:pStyle w:val="a3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FD5">
        <w:rPr>
          <w:rFonts w:ascii="Times New Roman" w:hAnsi="Times New Roman" w:cs="Times New Roman"/>
          <w:b/>
          <w:sz w:val="24"/>
          <w:szCs w:val="24"/>
        </w:rPr>
        <w:t>В ходе контрольного мероприятия установлено следующее:</w:t>
      </w:r>
    </w:p>
    <w:p w:rsidR="008E6BDC" w:rsidRPr="00C34FD5" w:rsidRDefault="008E6BDC" w:rsidP="00C34FD5">
      <w:pPr>
        <w:pStyle w:val="aa"/>
        <w:rPr>
          <w:b/>
          <w:sz w:val="24"/>
          <w:szCs w:val="24"/>
        </w:rPr>
      </w:pPr>
    </w:p>
    <w:p w:rsidR="00954E22" w:rsidRPr="00C34FD5" w:rsidRDefault="00954E22" w:rsidP="00C34F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>В</w:t>
      </w:r>
      <w:r w:rsidR="00A56D8A" w:rsidRPr="00C34FD5">
        <w:rPr>
          <w:rFonts w:ascii="Times New Roman" w:hAnsi="Times New Roman" w:cs="Times New Roman"/>
          <w:sz w:val="24"/>
          <w:szCs w:val="24"/>
        </w:rPr>
        <w:t xml:space="preserve">нешняя проверка бюджетной </w:t>
      </w:r>
      <w:r w:rsidR="00A56D8A" w:rsidRPr="00C34FD5">
        <w:rPr>
          <w:rFonts w:ascii="Times New Roman" w:hAnsi="Times New Roman" w:cs="Times New Roman"/>
          <w:bCs/>
          <w:iCs/>
          <w:sz w:val="24"/>
          <w:szCs w:val="24"/>
        </w:rPr>
        <w:t xml:space="preserve">отчётности </w:t>
      </w:r>
      <w:r w:rsidR="00A56D8A" w:rsidRPr="00C34FD5">
        <w:rPr>
          <w:rFonts w:ascii="Times New Roman" w:hAnsi="Times New Roman" w:cs="Times New Roman"/>
          <w:sz w:val="24"/>
          <w:szCs w:val="24"/>
        </w:rPr>
        <w:t xml:space="preserve">главного администратора бюджетных средств –Администрации Первомайского района проведена Контрольно-счетным органом Первомайского района в соответствии </w:t>
      </w:r>
      <w:r w:rsidR="003256D0" w:rsidRPr="00C34FD5">
        <w:rPr>
          <w:rFonts w:ascii="Times New Roman" w:hAnsi="Times New Roman" w:cs="Times New Roman"/>
          <w:sz w:val="24"/>
          <w:szCs w:val="24"/>
        </w:rPr>
        <w:t xml:space="preserve">с требованиями статьи 264.4 Бюджетного кодекса Российской Федерации </w:t>
      </w:r>
      <w:r w:rsidR="00A56D8A" w:rsidRPr="00C34FD5">
        <w:rPr>
          <w:rFonts w:ascii="Times New Roman" w:hAnsi="Times New Roman" w:cs="Times New Roman"/>
          <w:sz w:val="24"/>
          <w:szCs w:val="24"/>
        </w:rPr>
        <w:t xml:space="preserve">и раздела </w:t>
      </w:r>
      <w:r w:rsidRPr="00C34FD5">
        <w:rPr>
          <w:rFonts w:ascii="Times New Roman" w:hAnsi="Times New Roman" w:cs="Times New Roman"/>
          <w:sz w:val="24"/>
          <w:szCs w:val="24"/>
        </w:rPr>
        <w:t>8 Положения о Контрольно-счетном органе Первомайского района, утверждённого решением Думы Первомайского района от 27.10.2011 № 95 (</w:t>
      </w:r>
      <w:r w:rsidR="00671B48" w:rsidRPr="00C34FD5">
        <w:rPr>
          <w:rFonts w:ascii="Times New Roman" w:hAnsi="Times New Roman" w:cs="Times New Roman"/>
          <w:sz w:val="24"/>
          <w:szCs w:val="24"/>
        </w:rPr>
        <w:t>с изменениями).</w:t>
      </w:r>
    </w:p>
    <w:p w:rsidR="00A56D8A" w:rsidRPr="00C34FD5" w:rsidRDefault="00A56D8A" w:rsidP="00C34F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>Годовая бюджетная отчетность за 201</w:t>
      </w:r>
      <w:r w:rsidR="00494AF6" w:rsidRPr="00C34FD5">
        <w:rPr>
          <w:rFonts w:ascii="Times New Roman" w:hAnsi="Times New Roman" w:cs="Times New Roman"/>
          <w:sz w:val="24"/>
          <w:szCs w:val="24"/>
        </w:rPr>
        <w:t>9</w:t>
      </w:r>
      <w:r w:rsidRPr="00C34FD5">
        <w:rPr>
          <w:rFonts w:ascii="Times New Roman" w:hAnsi="Times New Roman" w:cs="Times New Roman"/>
          <w:sz w:val="24"/>
          <w:szCs w:val="24"/>
        </w:rPr>
        <w:t xml:space="preserve"> год представлена в </w:t>
      </w:r>
      <w:r w:rsidRPr="00C34FD5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hyperlink r:id="rId8" w:history="1">
        <w:r w:rsidRPr="00C34FD5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C34FD5">
        <w:rPr>
          <w:rFonts w:ascii="Times New Roman" w:hAnsi="Times New Roman" w:cs="Times New Roman"/>
          <w:bCs/>
          <w:sz w:val="24"/>
          <w:szCs w:val="24"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(далее – Инструкция № 191н).</w:t>
      </w:r>
    </w:p>
    <w:p w:rsidR="00AE64C8" w:rsidRPr="00C34FD5" w:rsidRDefault="00AE64C8" w:rsidP="00C34F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>При проведении проверки годовой бюджетной отчетности оценивались такие показатели, как: своевременность и полнота представленной бюджетной отчетности, согласованность взаимосвязанных показателей отдельных форм отчетности, соблюдение единого порядка составления и заполнения годовой бюджетной отчетности, установленного Инструкцией № 191н.</w:t>
      </w:r>
    </w:p>
    <w:p w:rsidR="00D74DFC" w:rsidRPr="00C34FD5" w:rsidRDefault="00D74DFC" w:rsidP="00C34F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>В соответствии с Приложение</w:t>
      </w:r>
      <w:r w:rsidR="00494AF6" w:rsidRPr="00C34FD5">
        <w:rPr>
          <w:rFonts w:ascii="Times New Roman" w:hAnsi="Times New Roman" w:cs="Times New Roman"/>
          <w:sz w:val="24"/>
          <w:szCs w:val="24"/>
        </w:rPr>
        <w:t>м</w:t>
      </w:r>
      <w:r w:rsidRPr="00C34FD5">
        <w:rPr>
          <w:rFonts w:ascii="Times New Roman" w:hAnsi="Times New Roman" w:cs="Times New Roman"/>
          <w:sz w:val="24"/>
          <w:szCs w:val="24"/>
        </w:rPr>
        <w:t xml:space="preserve"> 1 и Приложением 6 к Решению Думы Первомайского района Томской области от </w:t>
      </w:r>
      <w:r w:rsidR="00494AF6" w:rsidRPr="00C34FD5">
        <w:rPr>
          <w:rFonts w:ascii="Times New Roman" w:hAnsi="Times New Roman" w:cs="Times New Roman"/>
          <w:sz w:val="24"/>
          <w:szCs w:val="24"/>
        </w:rPr>
        <w:t>27.12.2018</w:t>
      </w:r>
      <w:r w:rsidRPr="00C34FD5">
        <w:rPr>
          <w:rFonts w:ascii="Times New Roman" w:hAnsi="Times New Roman" w:cs="Times New Roman"/>
          <w:sz w:val="24"/>
          <w:szCs w:val="24"/>
        </w:rPr>
        <w:t xml:space="preserve"> №</w:t>
      </w:r>
      <w:r w:rsidR="00494AF6" w:rsidRPr="00C34FD5">
        <w:rPr>
          <w:rFonts w:ascii="Times New Roman" w:hAnsi="Times New Roman" w:cs="Times New Roman"/>
          <w:sz w:val="24"/>
          <w:szCs w:val="24"/>
        </w:rPr>
        <w:t>334</w:t>
      </w:r>
      <w:r w:rsidRPr="00C34FD5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«Первомайский район» Томской области на 201</w:t>
      </w:r>
      <w:r w:rsidR="00494AF6" w:rsidRPr="00C34FD5">
        <w:rPr>
          <w:rFonts w:ascii="Times New Roman" w:hAnsi="Times New Roman" w:cs="Times New Roman"/>
          <w:sz w:val="24"/>
          <w:szCs w:val="24"/>
        </w:rPr>
        <w:t>9</w:t>
      </w:r>
      <w:r w:rsidRPr="00C34FD5">
        <w:rPr>
          <w:rFonts w:ascii="Times New Roman" w:hAnsi="Times New Roman" w:cs="Times New Roman"/>
          <w:sz w:val="24"/>
          <w:szCs w:val="24"/>
        </w:rPr>
        <w:t xml:space="preserve"> год» (</w:t>
      </w:r>
      <w:r w:rsidR="00494AF6" w:rsidRPr="00C34FD5">
        <w:rPr>
          <w:rFonts w:ascii="Times New Roman" w:hAnsi="Times New Roman" w:cs="Times New Roman"/>
          <w:sz w:val="24"/>
          <w:szCs w:val="24"/>
        </w:rPr>
        <w:t>в заключительной редакции от 29.12.2019 №427)</w:t>
      </w:r>
      <w:r w:rsidRPr="00C34FD5">
        <w:rPr>
          <w:rFonts w:ascii="Times New Roman" w:hAnsi="Times New Roman" w:cs="Times New Roman"/>
          <w:sz w:val="24"/>
          <w:szCs w:val="24"/>
        </w:rPr>
        <w:t xml:space="preserve"> (далее – Решение Думы Первомайского района от </w:t>
      </w:r>
      <w:r w:rsidR="00494AF6" w:rsidRPr="00C34FD5">
        <w:rPr>
          <w:rFonts w:ascii="Times New Roman" w:hAnsi="Times New Roman" w:cs="Times New Roman"/>
          <w:sz w:val="24"/>
          <w:szCs w:val="24"/>
        </w:rPr>
        <w:t>27.12.2018 №334</w:t>
      </w:r>
      <w:r w:rsidRPr="00C34FD5">
        <w:rPr>
          <w:rFonts w:ascii="Times New Roman" w:hAnsi="Times New Roman" w:cs="Times New Roman"/>
          <w:sz w:val="24"/>
          <w:szCs w:val="24"/>
        </w:rPr>
        <w:t>) Администрация Первомайского района является главным администратором доходов районного бюджета и главным распорядителем средств районного бюджета.</w:t>
      </w:r>
    </w:p>
    <w:p w:rsidR="00AE64C8" w:rsidRPr="00C34FD5" w:rsidRDefault="00AE64C8" w:rsidP="00C34F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>В состав бюджетной отчётности</w:t>
      </w:r>
      <w:r w:rsidR="00D74DFC" w:rsidRPr="00C34FD5">
        <w:rPr>
          <w:rFonts w:ascii="Times New Roman" w:hAnsi="Times New Roman" w:cs="Times New Roman"/>
          <w:sz w:val="24"/>
          <w:szCs w:val="24"/>
        </w:rPr>
        <w:t xml:space="preserve"> для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</w:t>
      </w:r>
      <w:r w:rsidRPr="00C34FD5">
        <w:rPr>
          <w:rFonts w:ascii="Times New Roman" w:hAnsi="Times New Roman" w:cs="Times New Roman"/>
          <w:sz w:val="24"/>
          <w:szCs w:val="24"/>
        </w:rPr>
        <w:t xml:space="preserve"> в соответствии с пунктом 11.1 Инструкции № 191н включены следующие формы отчетов: </w:t>
      </w:r>
    </w:p>
    <w:p w:rsidR="00494AF6" w:rsidRPr="00C34FD5" w:rsidRDefault="00494AF6" w:rsidP="00C34F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9" w:history="1">
        <w:r w:rsidRPr="00C34FD5">
          <w:rPr>
            <w:rFonts w:ascii="Times New Roman" w:hAnsi="Times New Roman" w:cs="Times New Roman"/>
            <w:sz w:val="24"/>
            <w:szCs w:val="24"/>
          </w:rPr>
          <w:t>(ф. 0503130)</w:t>
        </w:r>
      </w:hyperlink>
      <w:r w:rsidRPr="00C34FD5">
        <w:rPr>
          <w:rFonts w:ascii="Times New Roman" w:hAnsi="Times New Roman" w:cs="Times New Roman"/>
          <w:sz w:val="24"/>
          <w:szCs w:val="24"/>
        </w:rPr>
        <w:t xml:space="preserve"> (далее – Баланс ф.0503130);</w:t>
      </w:r>
    </w:p>
    <w:p w:rsidR="00494AF6" w:rsidRPr="00C34FD5" w:rsidRDefault="00494AF6" w:rsidP="00C34F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Справка по консолидируемым расчетам </w:t>
      </w:r>
      <w:hyperlink r:id="rId10" w:history="1">
        <w:r w:rsidRPr="00C34FD5">
          <w:rPr>
            <w:rFonts w:ascii="Times New Roman" w:hAnsi="Times New Roman" w:cs="Times New Roman"/>
            <w:sz w:val="24"/>
            <w:szCs w:val="24"/>
          </w:rPr>
          <w:t>(ф. 0503125)</w:t>
        </w:r>
      </w:hyperlink>
      <w:r w:rsidRPr="00C34FD5">
        <w:rPr>
          <w:rFonts w:ascii="Times New Roman" w:hAnsi="Times New Roman" w:cs="Times New Roman"/>
          <w:sz w:val="24"/>
          <w:szCs w:val="24"/>
        </w:rPr>
        <w:t>;</w:t>
      </w:r>
    </w:p>
    <w:p w:rsidR="00494AF6" w:rsidRPr="00C34FD5" w:rsidRDefault="00494AF6" w:rsidP="00C34F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Справка по заключению счетов бюджетного учета отчетного финансового года </w:t>
      </w:r>
      <w:hyperlink r:id="rId11" w:history="1">
        <w:r w:rsidRPr="00C34FD5">
          <w:rPr>
            <w:rFonts w:ascii="Times New Roman" w:hAnsi="Times New Roman" w:cs="Times New Roman"/>
            <w:sz w:val="24"/>
            <w:szCs w:val="24"/>
          </w:rPr>
          <w:t>(ф. 0503110)</w:t>
        </w:r>
      </w:hyperlink>
      <w:r w:rsidRPr="00C34FD5">
        <w:rPr>
          <w:rFonts w:ascii="Times New Roman" w:hAnsi="Times New Roman" w:cs="Times New Roman"/>
          <w:sz w:val="24"/>
          <w:szCs w:val="24"/>
        </w:rPr>
        <w:t>;</w:t>
      </w:r>
    </w:p>
    <w:p w:rsidR="00494AF6" w:rsidRPr="00C34FD5" w:rsidRDefault="00494AF6" w:rsidP="00C34F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lastRenderedPageBreak/>
        <w:t xml:space="preserve">Справка о суммах консолидируемых поступлений, подлежащих зачислению на счет бюджета </w:t>
      </w:r>
      <w:hyperlink r:id="rId12" w:history="1">
        <w:r w:rsidRPr="00C34FD5">
          <w:rPr>
            <w:rFonts w:ascii="Times New Roman" w:hAnsi="Times New Roman" w:cs="Times New Roman"/>
            <w:sz w:val="24"/>
            <w:szCs w:val="24"/>
          </w:rPr>
          <w:t>(ф. 0503184)</w:t>
        </w:r>
      </w:hyperlink>
      <w:r w:rsidRPr="00C34FD5">
        <w:rPr>
          <w:rFonts w:ascii="Times New Roman" w:hAnsi="Times New Roman" w:cs="Times New Roman"/>
          <w:sz w:val="24"/>
          <w:szCs w:val="24"/>
        </w:rPr>
        <w:t>;</w:t>
      </w:r>
    </w:p>
    <w:p w:rsidR="00494AF6" w:rsidRPr="00C34FD5" w:rsidRDefault="00494AF6" w:rsidP="00C34F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13" w:history="1">
        <w:r w:rsidRPr="00C34FD5">
          <w:rPr>
            <w:rFonts w:ascii="Times New Roman" w:hAnsi="Times New Roman" w:cs="Times New Roman"/>
            <w:sz w:val="24"/>
            <w:szCs w:val="24"/>
          </w:rPr>
          <w:t>(ф. 0503127)</w:t>
        </w:r>
      </w:hyperlink>
      <w:r w:rsidRPr="00C34FD5">
        <w:rPr>
          <w:rFonts w:ascii="Times New Roman" w:hAnsi="Times New Roman" w:cs="Times New Roman"/>
          <w:sz w:val="24"/>
          <w:szCs w:val="24"/>
        </w:rPr>
        <w:t xml:space="preserve"> (далее – отчет об исполнении бюджета ф.0503127);</w:t>
      </w:r>
    </w:p>
    <w:p w:rsidR="00494AF6" w:rsidRPr="00C34FD5" w:rsidRDefault="00494AF6" w:rsidP="00C34F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Отчет о бюджетных обязательствах </w:t>
      </w:r>
      <w:hyperlink r:id="rId14" w:history="1">
        <w:r w:rsidRPr="00C34FD5">
          <w:rPr>
            <w:rFonts w:ascii="Times New Roman" w:hAnsi="Times New Roman" w:cs="Times New Roman"/>
            <w:sz w:val="24"/>
            <w:szCs w:val="24"/>
          </w:rPr>
          <w:t>(ф. 0503128)</w:t>
        </w:r>
      </w:hyperlink>
      <w:r w:rsidRPr="00C34FD5">
        <w:rPr>
          <w:rFonts w:ascii="Times New Roman" w:hAnsi="Times New Roman" w:cs="Times New Roman"/>
          <w:sz w:val="24"/>
          <w:szCs w:val="24"/>
        </w:rPr>
        <w:t>;</w:t>
      </w:r>
    </w:p>
    <w:p w:rsidR="00494AF6" w:rsidRPr="00C34FD5" w:rsidRDefault="00494AF6" w:rsidP="00C34F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Отчет о финансовых результатах деятельности </w:t>
      </w:r>
      <w:hyperlink r:id="rId15" w:history="1">
        <w:r w:rsidRPr="00C34FD5">
          <w:rPr>
            <w:rFonts w:ascii="Times New Roman" w:hAnsi="Times New Roman" w:cs="Times New Roman"/>
            <w:sz w:val="24"/>
            <w:szCs w:val="24"/>
          </w:rPr>
          <w:t>(ф. 0503121)</w:t>
        </w:r>
      </w:hyperlink>
      <w:r w:rsidRPr="00C34FD5">
        <w:rPr>
          <w:rFonts w:ascii="Times New Roman" w:hAnsi="Times New Roman" w:cs="Times New Roman"/>
          <w:sz w:val="24"/>
          <w:szCs w:val="24"/>
        </w:rPr>
        <w:t>;</w:t>
      </w:r>
    </w:p>
    <w:p w:rsidR="00494AF6" w:rsidRPr="00C34FD5" w:rsidRDefault="00494AF6" w:rsidP="00C34F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Отчет о движении денежных средств </w:t>
      </w:r>
      <w:hyperlink r:id="rId16" w:history="1">
        <w:r w:rsidRPr="00C34FD5">
          <w:rPr>
            <w:rFonts w:ascii="Times New Roman" w:hAnsi="Times New Roman" w:cs="Times New Roman"/>
            <w:sz w:val="24"/>
            <w:szCs w:val="24"/>
          </w:rPr>
          <w:t>(ф. 0503123)</w:t>
        </w:r>
      </w:hyperlink>
      <w:r w:rsidRPr="00C34FD5">
        <w:rPr>
          <w:rFonts w:ascii="Times New Roman" w:hAnsi="Times New Roman" w:cs="Times New Roman"/>
          <w:sz w:val="24"/>
          <w:szCs w:val="24"/>
        </w:rPr>
        <w:t>;</w:t>
      </w:r>
    </w:p>
    <w:p w:rsidR="00494AF6" w:rsidRPr="00C34FD5" w:rsidRDefault="00494AF6" w:rsidP="00C34F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Пояснительная записка </w:t>
      </w:r>
      <w:hyperlink r:id="rId17" w:history="1">
        <w:r w:rsidRPr="00C34FD5">
          <w:rPr>
            <w:rFonts w:ascii="Times New Roman" w:hAnsi="Times New Roman" w:cs="Times New Roman"/>
            <w:sz w:val="24"/>
            <w:szCs w:val="24"/>
          </w:rPr>
          <w:t>(ф. 0503160)</w:t>
        </w:r>
      </w:hyperlink>
      <w:r w:rsidR="00445038" w:rsidRPr="00C34FD5">
        <w:rPr>
          <w:rFonts w:ascii="Times New Roman" w:hAnsi="Times New Roman" w:cs="Times New Roman"/>
          <w:sz w:val="24"/>
          <w:szCs w:val="24"/>
        </w:rPr>
        <w:t xml:space="preserve"> с приложением форм и таблиц в соответствии с пунктом 152 Инструкции №191н.</w:t>
      </w:r>
      <w:r w:rsidRPr="00C34FD5">
        <w:rPr>
          <w:rFonts w:ascii="Times New Roman" w:hAnsi="Times New Roman" w:cs="Times New Roman"/>
          <w:sz w:val="24"/>
          <w:szCs w:val="24"/>
        </w:rPr>
        <w:t>;</w:t>
      </w:r>
    </w:p>
    <w:p w:rsidR="00494AF6" w:rsidRPr="00C34FD5" w:rsidRDefault="00494AF6" w:rsidP="00C34F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Разделительный (ликвидационный)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18" w:history="1">
        <w:r w:rsidRPr="00C34FD5">
          <w:rPr>
            <w:rFonts w:ascii="Times New Roman" w:hAnsi="Times New Roman" w:cs="Times New Roman"/>
            <w:sz w:val="24"/>
            <w:szCs w:val="24"/>
          </w:rPr>
          <w:t>(ф. 0503230)</w:t>
        </w:r>
      </w:hyperlink>
      <w:r w:rsidRPr="00C34FD5">
        <w:rPr>
          <w:rFonts w:ascii="Times New Roman" w:hAnsi="Times New Roman" w:cs="Times New Roman"/>
          <w:sz w:val="24"/>
          <w:szCs w:val="24"/>
        </w:rPr>
        <w:t xml:space="preserve"> (далее – разделительный, ликвидационный баланс ф.05031230);</w:t>
      </w:r>
    </w:p>
    <w:p w:rsidR="00AE64C8" w:rsidRPr="00C34FD5" w:rsidRDefault="00AE64C8" w:rsidP="00C34F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Состав представленных форм годовой бюджетной отчетности соответствует требованиям, установленным </w:t>
      </w:r>
      <w:r w:rsidR="00445038" w:rsidRPr="00C34FD5">
        <w:rPr>
          <w:rFonts w:ascii="Times New Roman" w:hAnsi="Times New Roman" w:cs="Times New Roman"/>
          <w:sz w:val="24"/>
          <w:szCs w:val="24"/>
        </w:rPr>
        <w:t>пунктом 1</w:t>
      </w:r>
      <w:r w:rsidRPr="00C34FD5">
        <w:rPr>
          <w:rFonts w:ascii="Times New Roman" w:hAnsi="Times New Roman" w:cs="Times New Roman"/>
          <w:sz w:val="24"/>
          <w:szCs w:val="24"/>
        </w:rPr>
        <w:t xml:space="preserve"> статьи 264.1 Бюджетного кодекса Российской Федерации.</w:t>
      </w:r>
    </w:p>
    <w:p w:rsidR="00AE64C8" w:rsidRPr="00C34FD5" w:rsidRDefault="00AE64C8" w:rsidP="00C34F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>Бюджетная отчётность в соответствии с пунктом 9 Инструкции № 191н составлена нарастающим итогом с начала года в рублях с точностью до второго десятичного знака после запятой.</w:t>
      </w:r>
    </w:p>
    <w:p w:rsidR="00AE64C8" w:rsidRPr="00C34FD5" w:rsidRDefault="00AE64C8" w:rsidP="00C34F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>Плановые показатели по доходам Решением Думы</w:t>
      </w:r>
      <w:r w:rsidR="00D74DFC" w:rsidRPr="00C34FD5">
        <w:rPr>
          <w:rFonts w:ascii="Times New Roman" w:hAnsi="Times New Roman" w:cs="Times New Roman"/>
          <w:sz w:val="24"/>
          <w:szCs w:val="24"/>
        </w:rPr>
        <w:t xml:space="preserve"> Первомайского района</w:t>
      </w:r>
      <w:r w:rsidRPr="00C34FD5">
        <w:rPr>
          <w:rFonts w:ascii="Times New Roman" w:hAnsi="Times New Roman" w:cs="Times New Roman"/>
          <w:sz w:val="24"/>
          <w:szCs w:val="24"/>
        </w:rPr>
        <w:t xml:space="preserve"> </w:t>
      </w:r>
      <w:r w:rsidR="00445038" w:rsidRPr="00C34FD5">
        <w:rPr>
          <w:rFonts w:ascii="Times New Roman" w:hAnsi="Times New Roman" w:cs="Times New Roman"/>
          <w:sz w:val="24"/>
          <w:szCs w:val="24"/>
        </w:rPr>
        <w:t>27.12.2018</w:t>
      </w:r>
      <w:r w:rsidR="00D74DFC" w:rsidRPr="00C34FD5">
        <w:rPr>
          <w:rFonts w:ascii="Times New Roman" w:hAnsi="Times New Roman" w:cs="Times New Roman"/>
          <w:sz w:val="24"/>
          <w:szCs w:val="24"/>
        </w:rPr>
        <w:t xml:space="preserve"> №</w:t>
      </w:r>
      <w:r w:rsidR="00445038" w:rsidRPr="00C34FD5">
        <w:rPr>
          <w:rFonts w:ascii="Times New Roman" w:hAnsi="Times New Roman" w:cs="Times New Roman"/>
          <w:sz w:val="24"/>
          <w:szCs w:val="24"/>
        </w:rPr>
        <w:t>334</w:t>
      </w:r>
      <w:r w:rsidRPr="00C34FD5">
        <w:rPr>
          <w:rFonts w:ascii="Times New Roman" w:hAnsi="Times New Roman" w:cs="Times New Roman"/>
          <w:sz w:val="24"/>
          <w:szCs w:val="24"/>
        </w:rPr>
        <w:t xml:space="preserve"> </w:t>
      </w:r>
      <w:r w:rsidR="00445038" w:rsidRPr="00C34FD5">
        <w:rPr>
          <w:rFonts w:ascii="Times New Roman" w:hAnsi="Times New Roman" w:cs="Times New Roman"/>
          <w:sz w:val="24"/>
          <w:szCs w:val="24"/>
        </w:rPr>
        <w:t>для</w:t>
      </w:r>
      <w:r w:rsidRPr="00C34FD5">
        <w:rPr>
          <w:rFonts w:ascii="Times New Roman" w:hAnsi="Times New Roman" w:cs="Times New Roman"/>
          <w:sz w:val="24"/>
          <w:szCs w:val="24"/>
        </w:rPr>
        <w:t xml:space="preserve"> </w:t>
      </w:r>
      <w:r w:rsidR="00085884" w:rsidRPr="00C34FD5">
        <w:rPr>
          <w:rFonts w:ascii="Times New Roman" w:hAnsi="Times New Roman" w:cs="Times New Roman"/>
          <w:sz w:val="24"/>
          <w:szCs w:val="24"/>
        </w:rPr>
        <w:t>Администраци</w:t>
      </w:r>
      <w:r w:rsidR="00445038" w:rsidRPr="00C34FD5">
        <w:rPr>
          <w:rFonts w:ascii="Times New Roman" w:hAnsi="Times New Roman" w:cs="Times New Roman"/>
          <w:sz w:val="24"/>
          <w:szCs w:val="24"/>
        </w:rPr>
        <w:t>и</w:t>
      </w:r>
      <w:r w:rsidR="00085884" w:rsidRPr="00C34FD5">
        <w:rPr>
          <w:rFonts w:ascii="Times New Roman" w:hAnsi="Times New Roman" w:cs="Times New Roman"/>
          <w:sz w:val="24"/>
          <w:szCs w:val="24"/>
        </w:rPr>
        <w:t xml:space="preserve"> Первомайского района </w:t>
      </w:r>
      <w:r w:rsidRPr="00C34FD5">
        <w:rPr>
          <w:rFonts w:ascii="Times New Roman" w:hAnsi="Times New Roman" w:cs="Times New Roman"/>
          <w:sz w:val="24"/>
          <w:szCs w:val="24"/>
        </w:rPr>
        <w:t>не утверждались.</w:t>
      </w:r>
    </w:p>
    <w:p w:rsidR="00B56BF2" w:rsidRPr="00C34FD5" w:rsidRDefault="00D74DFC" w:rsidP="00C34F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В соответствии с Решением Думы Первомайского района от </w:t>
      </w:r>
      <w:r w:rsidR="00494AF6" w:rsidRPr="00C34FD5">
        <w:rPr>
          <w:rFonts w:ascii="Times New Roman" w:hAnsi="Times New Roman" w:cs="Times New Roman"/>
          <w:sz w:val="24"/>
          <w:szCs w:val="24"/>
        </w:rPr>
        <w:t>27.12.2018 №334</w:t>
      </w:r>
      <w:r w:rsidRPr="00C34FD5">
        <w:rPr>
          <w:rFonts w:ascii="Times New Roman" w:hAnsi="Times New Roman" w:cs="Times New Roman"/>
          <w:sz w:val="24"/>
          <w:szCs w:val="24"/>
        </w:rPr>
        <w:t xml:space="preserve"> п</w:t>
      </w:r>
      <w:r w:rsidR="00AE64C8" w:rsidRPr="00C34FD5">
        <w:rPr>
          <w:rFonts w:ascii="Times New Roman" w:hAnsi="Times New Roman" w:cs="Times New Roman"/>
          <w:sz w:val="24"/>
          <w:szCs w:val="24"/>
        </w:rPr>
        <w:t>лановые показатели по расходам</w:t>
      </w:r>
      <w:r w:rsidR="00B56BF2" w:rsidRPr="00C34FD5">
        <w:rPr>
          <w:rFonts w:ascii="Times New Roman" w:hAnsi="Times New Roman" w:cs="Times New Roman"/>
          <w:sz w:val="24"/>
          <w:szCs w:val="24"/>
        </w:rPr>
        <w:t xml:space="preserve"> Администрации Первомайского района</w:t>
      </w:r>
      <w:r w:rsidRPr="00C34FD5">
        <w:rPr>
          <w:rFonts w:ascii="Times New Roman" w:hAnsi="Times New Roman" w:cs="Times New Roman"/>
          <w:sz w:val="24"/>
          <w:szCs w:val="24"/>
        </w:rPr>
        <w:t xml:space="preserve"> утверждены </w:t>
      </w:r>
      <w:r w:rsidR="00B56BF2" w:rsidRPr="00C34FD5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494AF6" w:rsidRPr="00C34FD5">
        <w:rPr>
          <w:rFonts w:ascii="Times New Roman" w:hAnsi="Times New Roman" w:cs="Times New Roman"/>
          <w:sz w:val="24"/>
          <w:szCs w:val="24"/>
        </w:rPr>
        <w:t>148718</w:t>
      </w:r>
      <w:r w:rsidR="0033511A" w:rsidRPr="00C34FD5">
        <w:rPr>
          <w:rFonts w:ascii="Times New Roman" w:hAnsi="Times New Roman" w:cs="Times New Roman"/>
          <w:sz w:val="24"/>
          <w:szCs w:val="24"/>
        </w:rPr>
        <w:t>961,10</w:t>
      </w:r>
      <w:r w:rsidR="00B56BF2" w:rsidRPr="00C34FD5">
        <w:rPr>
          <w:rFonts w:ascii="Times New Roman" w:hAnsi="Times New Roman" w:cs="Times New Roman"/>
          <w:sz w:val="24"/>
          <w:szCs w:val="24"/>
        </w:rPr>
        <w:t xml:space="preserve"> рублей. Плановые показатели</w:t>
      </w:r>
      <w:r w:rsidR="00AE64C8" w:rsidRPr="00C34FD5">
        <w:rPr>
          <w:rFonts w:ascii="Times New Roman" w:hAnsi="Times New Roman" w:cs="Times New Roman"/>
          <w:sz w:val="24"/>
          <w:szCs w:val="24"/>
        </w:rPr>
        <w:t xml:space="preserve">, </w:t>
      </w:r>
      <w:r w:rsidR="00B56BF2" w:rsidRPr="00C34FD5">
        <w:rPr>
          <w:rFonts w:ascii="Times New Roman" w:hAnsi="Times New Roman" w:cs="Times New Roman"/>
          <w:sz w:val="24"/>
          <w:szCs w:val="24"/>
        </w:rPr>
        <w:t>по расходам</w:t>
      </w:r>
      <w:r w:rsidR="00AE64C8" w:rsidRPr="00C34FD5">
        <w:rPr>
          <w:rFonts w:ascii="Times New Roman" w:hAnsi="Times New Roman" w:cs="Times New Roman"/>
          <w:sz w:val="24"/>
          <w:szCs w:val="24"/>
        </w:rPr>
        <w:t xml:space="preserve"> в годовой отчетности за 201</w:t>
      </w:r>
      <w:r w:rsidR="00445038" w:rsidRPr="00C34FD5">
        <w:rPr>
          <w:rFonts w:ascii="Times New Roman" w:hAnsi="Times New Roman" w:cs="Times New Roman"/>
          <w:sz w:val="24"/>
          <w:szCs w:val="24"/>
        </w:rPr>
        <w:t>9</w:t>
      </w:r>
      <w:r w:rsidR="00AE64C8" w:rsidRPr="00C34FD5">
        <w:rPr>
          <w:rFonts w:ascii="Times New Roman" w:hAnsi="Times New Roman" w:cs="Times New Roman"/>
          <w:sz w:val="24"/>
          <w:szCs w:val="24"/>
        </w:rPr>
        <w:t xml:space="preserve"> год, </w:t>
      </w:r>
      <w:r w:rsidR="00B56BF2" w:rsidRPr="00C34FD5">
        <w:rPr>
          <w:rFonts w:ascii="Times New Roman" w:hAnsi="Times New Roman" w:cs="Times New Roman"/>
          <w:sz w:val="24"/>
          <w:szCs w:val="24"/>
        </w:rPr>
        <w:t>утверждены</w:t>
      </w:r>
      <w:r w:rsidR="007A7C5D" w:rsidRPr="00C34FD5">
        <w:rPr>
          <w:rFonts w:ascii="Times New Roman" w:hAnsi="Times New Roman" w:cs="Times New Roman"/>
          <w:sz w:val="24"/>
          <w:szCs w:val="24"/>
        </w:rPr>
        <w:t xml:space="preserve"> по </w:t>
      </w:r>
      <w:r w:rsidR="00B56BF2" w:rsidRPr="00C34FD5">
        <w:rPr>
          <w:rFonts w:ascii="Times New Roman" w:hAnsi="Times New Roman" w:cs="Times New Roman"/>
          <w:sz w:val="24"/>
          <w:szCs w:val="24"/>
        </w:rPr>
        <w:t>бюджетны</w:t>
      </w:r>
      <w:r w:rsidR="007A7C5D" w:rsidRPr="00C34FD5">
        <w:rPr>
          <w:rFonts w:ascii="Times New Roman" w:hAnsi="Times New Roman" w:cs="Times New Roman"/>
          <w:sz w:val="24"/>
          <w:szCs w:val="24"/>
        </w:rPr>
        <w:t xml:space="preserve">м </w:t>
      </w:r>
      <w:r w:rsidR="00B56BF2" w:rsidRPr="00C34FD5">
        <w:rPr>
          <w:rFonts w:ascii="Times New Roman" w:hAnsi="Times New Roman" w:cs="Times New Roman"/>
          <w:sz w:val="24"/>
          <w:szCs w:val="24"/>
        </w:rPr>
        <w:t>ассигнования</w:t>
      </w:r>
      <w:r w:rsidR="007A7C5D" w:rsidRPr="00C34FD5">
        <w:rPr>
          <w:rFonts w:ascii="Times New Roman" w:hAnsi="Times New Roman" w:cs="Times New Roman"/>
          <w:sz w:val="24"/>
          <w:szCs w:val="24"/>
        </w:rPr>
        <w:t xml:space="preserve">м </w:t>
      </w:r>
      <w:r w:rsidR="00445038" w:rsidRPr="00C34FD5">
        <w:rPr>
          <w:rFonts w:ascii="Times New Roman" w:hAnsi="Times New Roman" w:cs="Times New Roman"/>
          <w:sz w:val="24"/>
          <w:szCs w:val="24"/>
        </w:rPr>
        <w:t>11570700,00</w:t>
      </w:r>
      <w:r w:rsidR="00B56BF2" w:rsidRPr="00C34FD5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7A7C5D" w:rsidRPr="00C34FD5">
        <w:rPr>
          <w:rFonts w:ascii="Times New Roman" w:hAnsi="Times New Roman" w:cs="Times New Roman"/>
          <w:sz w:val="24"/>
          <w:szCs w:val="24"/>
        </w:rPr>
        <w:t xml:space="preserve">, по </w:t>
      </w:r>
      <w:r w:rsidR="00B56BF2" w:rsidRPr="00C34FD5">
        <w:rPr>
          <w:rFonts w:ascii="Times New Roman" w:hAnsi="Times New Roman" w:cs="Times New Roman"/>
          <w:sz w:val="24"/>
          <w:szCs w:val="24"/>
        </w:rPr>
        <w:t>лимит</w:t>
      </w:r>
      <w:r w:rsidR="007A7C5D" w:rsidRPr="00C34FD5">
        <w:rPr>
          <w:rFonts w:ascii="Times New Roman" w:hAnsi="Times New Roman" w:cs="Times New Roman"/>
          <w:sz w:val="24"/>
          <w:szCs w:val="24"/>
        </w:rPr>
        <w:t>ам</w:t>
      </w:r>
      <w:r w:rsidR="00B56BF2" w:rsidRPr="00C34FD5">
        <w:rPr>
          <w:rFonts w:ascii="Times New Roman" w:hAnsi="Times New Roman" w:cs="Times New Roman"/>
          <w:sz w:val="24"/>
          <w:szCs w:val="24"/>
        </w:rPr>
        <w:t xml:space="preserve"> бюджетных обязательств </w:t>
      </w:r>
      <w:r w:rsidR="00445038" w:rsidRPr="00C34FD5">
        <w:rPr>
          <w:rFonts w:ascii="Times New Roman" w:hAnsi="Times New Roman" w:cs="Times New Roman"/>
          <w:sz w:val="24"/>
          <w:szCs w:val="24"/>
        </w:rPr>
        <w:t>137148261,10</w:t>
      </w:r>
      <w:r w:rsidR="00B56BF2" w:rsidRPr="00C34FD5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8D18DC" w:rsidRPr="00C34FD5" w:rsidRDefault="007A7C5D" w:rsidP="00C34F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Согласно данным Отчета об исполнении бюджета ф.0503127 исполнение бюджета по расходам составило </w:t>
      </w:r>
      <w:r w:rsidR="00445038" w:rsidRPr="00C34FD5">
        <w:rPr>
          <w:rFonts w:ascii="Times New Roman" w:hAnsi="Times New Roman" w:cs="Times New Roman"/>
          <w:sz w:val="24"/>
          <w:szCs w:val="24"/>
        </w:rPr>
        <w:t>143826461,80</w:t>
      </w:r>
      <w:r w:rsidRPr="00C34FD5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445038" w:rsidRPr="00C34FD5">
        <w:rPr>
          <w:rFonts w:ascii="Times New Roman" w:hAnsi="Times New Roman" w:cs="Times New Roman"/>
          <w:sz w:val="24"/>
          <w:szCs w:val="24"/>
        </w:rPr>
        <w:t>, не исполнены по бюджетным ассигнованиям в сумме 1267359,63 рублей и по лимитам бюджетных обязательств в сумме 3625139,67 рублей.</w:t>
      </w:r>
      <w:r w:rsidR="005851CA" w:rsidRPr="00C34FD5">
        <w:rPr>
          <w:rFonts w:ascii="Times New Roman" w:hAnsi="Times New Roman" w:cs="Times New Roman"/>
          <w:sz w:val="24"/>
          <w:szCs w:val="24"/>
        </w:rPr>
        <w:t xml:space="preserve"> Причины неисполнения бюджета </w:t>
      </w:r>
      <w:r w:rsidR="00683A30" w:rsidRPr="00C34FD5">
        <w:rPr>
          <w:rFonts w:ascii="Times New Roman" w:hAnsi="Times New Roman" w:cs="Times New Roman"/>
          <w:sz w:val="24"/>
          <w:szCs w:val="24"/>
        </w:rPr>
        <w:t>отражены в</w:t>
      </w:r>
      <w:r w:rsidR="005851CA" w:rsidRPr="00C34FD5">
        <w:rPr>
          <w:rFonts w:ascii="Times New Roman" w:hAnsi="Times New Roman" w:cs="Times New Roman"/>
          <w:sz w:val="24"/>
          <w:szCs w:val="24"/>
        </w:rPr>
        <w:t xml:space="preserve"> Сведениях об исполнении бюджета (ф.0503164)</w:t>
      </w:r>
      <w:r w:rsidRPr="00C34FD5">
        <w:rPr>
          <w:rFonts w:ascii="Times New Roman" w:hAnsi="Times New Roman" w:cs="Times New Roman"/>
          <w:sz w:val="24"/>
          <w:szCs w:val="24"/>
        </w:rPr>
        <w:t>.</w:t>
      </w:r>
    </w:p>
    <w:p w:rsidR="00AE64C8" w:rsidRPr="00C34FD5" w:rsidRDefault="00AE64C8" w:rsidP="00C34F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 </w:t>
      </w:r>
    </w:p>
    <w:p w:rsidR="00AE64C8" w:rsidRPr="00C34FD5" w:rsidRDefault="00AE64C8" w:rsidP="00C34F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>При сверке Баланса ф. 0503130 на 01 января 20</w:t>
      </w:r>
      <w:r w:rsidR="005851CA" w:rsidRPr="00C34FD5">
        <w:rPr>
          <w:rFonts w:ascii="Times New Roman" w:hAnsi="Times New Roman" w:cs="Times New Roman"/>
          <w:sz w:val="24"/>
          <w:szCs w:val="24"/>
        </w:rPr>
        <w:t>20</w:t>
      </w:r>
      <w:r w:rsidRPr="00C34FD5">
        <w:rPr>
          <w:rFonts w:ascii="Times New Roman" w:hAnsi="Times New Roman" w:cs="Times New Roman"/>
          <w:sz w:val="24"/>
          <w:szCs w:val="24"/>
        </w:rPr>
        <w:t xml:space="preserve"> года и данных Главной книги расхождений не установлено.</w:t>
      </w:r>
    </w:p>
    <w:p w:rsidR="00856CBE" w:rsidRPr="00C34FD5" w:rsidRDefault="00AE64C8" w:rsidP="00C34FD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C34FD5">
        <w:rPr>
          <w:rFonts w:ascii="Times New Roman" w:hAnsi="Times New Roman" w:cs="Times New Roman"/>
          <w:color w:val="000000"/>
          <w:sz w:val="24"/>
          <w:szCs w:val="24"/>
        </w:rPr>
        <w:t>Баланс ф. 0503130 на 01 января 20</w:t>
      </w:r>
      <w:r w:rsidR="00683A30" w:rsidRPr="00C34FD5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C34FD5">
        <w:rPr>
          <w:rFonts w:ascii="Times New Roman" w:hAnsi="Times New Roman" w:cs="Times New Roman"/>
          <w:color w:val="000000"/>
          <w:sz w:val="24"/>
          <w:szCs w:val="24"/>
        </w:rPr>
        <w:t xml:space="preserve"> г. отражает данные о стоимости активов, обязательств, финансовом результате на начало и на конец 201</w:t>
      </w:r>
      <w:r w:rsidR="00683A30" w:rsidRPr="00C34FD5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C34FD5">
        <w:rPr>
          <w:rFonts w:ascii="Times New Roman" w:hAnsi="Times New Roman" w:cs="Times New Roman"/>
          <w:color w:val="000000"/>
          <w:sz w:val="24"/>
          <w:szCs w:val="24"/>
        </w:rPr>
        <w:t xml:space="preserve"> года, с учетом проведенных при завершении финансового года заключительных оборотов по счетам бюджетного учета.</w:t>
      </w:r>
      <w:r w:rsidRPr="00C34FD5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856CBE" w:rsidRPr="00C34FD5">
        <w:rPr>
          <w:rFonts w:ascii="Times New Roman" w:hAnsi="Times New Roman" w:cs="Times New Roman"/>
          <w:color w:val="000000"/>
          <w:spacing w:val="1"/>
          <w:sz w:val="24"/>
          <w:szCs w:val="24"/>
        </w:rPr>
        <w:t>Исход</w:t>
      </w:r>
      <w:r w:rsidR="00F42146" w:rsidRPr="00C34FD5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я из данных </w:t>
      </w:r>
      <w:r w:rsidR="004E6BF1" w:rsidRPr="00C34FD5">
        <w:rPr>
          <w:rFonts w:ascii="Times New Roman" w:hAnsi="Times New Roman" w:cs="Times New Roman"/>
          <w:color w:val="000000"/>
          <w:spacing w:val="1"/>
          <w:sz w:val="24"/>
          <w:szCs w:val="24"/>
        </w:rPr>
        <w:t>Б</w:t>
      </w:r>
      <w:r w:rsidR="00F42146" w:rsidRPr="00C34FD5">
        <w:rPr>
          <w:rFonts w:ascii="Times New Roman" w:hAnsi="Times New Roman" w:cs="Times New Roman"/>
          <w:color w:val="000000"/>
          <w:spacing w:val="1"/>
          <w:sz w:val="24"/>
          <w:szCs w:val="24"/>
        </w:rPr>
        <w:t>аланса ф.0503130:</w:t>
      </w:r>
    </w:p>
    <w:p w:rsidR="00AE64C8" w:rsidRPr="00C34FD5" w:rsidRDefault="00AE64C8" w:rsidP="00C34F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 xml:space="preserve">Согласно данным </w:t>
      </w:r>
      <w:r w:rsidR="004E135D" w:rsidRPr="00C34FD5">
        <w:rPr>
          <w:rFonts w:ascii="Times New Roman" w:hAnsi="Times New Roman" w:cs="Times New Roman"/>
          <w:sz w:val="24"/>
          <w:szCs w:val="24"/>
        </w:rPr>
        <w:t xml:space="preserve">формы 0503178 </w:t>
      </w:r>
      <w:r w:rsidRPr="00C34FD5">
        <w:rPr>
          <w:rFonts w:ascii="Times New Roman" w:hAnsi="Times New Roman" w:cs="Times New Roman"/>
          <w:sz w:val="24"/>
          <w:szCs w:val="24"/>
        </w:rPr>
        <w:t xml:space="preserve">«Сведения об остатках денежных средств на счетах получателя бюджетных средств» </w:t>
      </w:r>
      <w:r w:rsidR="00663D98" w:rsidRPr="00C34FD5">
        <w:rPr>
          <w:rFonts w:ascii="Times New Roman" w:hAnsi="Times New Roman" w:cs="Times New Roman"/>
          <w:sz w:val="24"/>
          <w:szCs w:val="24"/>
        </w:rPr>
        <w:t>на конец отчетного периода</w:t>
      </w:r>
      <w:r w:rsidRPr="00C34FD5">
        <w:rPr>
          <w:rFonts w:ascii="Times New Roman" w:hAnsi="Times New Roman" w:cs="Times New Roman"/>
          <w:sz w:val="24"/>
          <w:szCs w:val="24"/>
        </w:rPr>
        <w:t xml:space="preserve"> остат</w:t>
      </w:r>
      <w:r w:rsidR="00007ACC" w:rsidRPr="00C34FD5">
        <w:rPr>
          <w:rFonts w:ascii="Times New Roman" w:hAnsi="Times New Roman" w:cs="Times New Roman"/>
          <w:sz w:val="24"/>
          <w:szCs w:val="24"/>
        </w:rPr>
        <w:t>ок</w:t>
      </w:r>
      <w:r w:rsidRPr="00C34FD5">
        <w:rPr>
          <w:rFonts w:ascii="Times New Roman" w:hAnsi="Times New Roman" w:cs="Times New Roman"/>
          <w:sz w:val="24"/>
          <w:szCs w:val="24"/>
        </w:rPr>
        <w:t xml:space="preserve"> денежных средств на лицев</w:t>
      </w:r>
      <w:r w:rsidR="00007ACC" w:rsidRPr="00C34FD5">
        <w:rPr>
          <w:rFonts w:ascii="Times New Roman" w:hAnsi="Times New Roman" w:cs="Times New Roman"/>
          <w:sz w:val="24"/>
          <w:szCs w:val="24"/>
        </w:rPr>
        <w:t xml:space="preserve">ом счете для учета операций со средствами во временном распоряжении </w:t>
      </w:r>
      <w:r w:rsidR="00B35413" w:rsidRPr="00C34FD5">
        <w:rPr>
          <w:rFonts w:ascii="Times New Roman" w:hAnsi="Times New Roman" w:cs="Times New Roman"/>
          <w:sz w:val="24"/>
          <w:szCs w:val="24"/>
        </w:rPr>
        <w:t xml:space="preserve">по </w:t>
      </w:r>
      <w:hyperlink r:id="rId19" w:history="1">
        <w:r w:rsidR="00B35413" w:rsidRPr="00C34FD5">
          <w:rPr>
            <w:rFonts w:ascii="Times New Roman" w:hAnsi="Times New Roman" w:cs="Times New Roman"/>
            <w:sz w:val="24"/>
            <w:szCs w:val="24"/>
          </w:rPr>
          <w:t>разделу 2</w:t>
        </w:r>
      </w:hyperlink>
      <w:r w:rsidR="00B35413" w:rsidRPr="00C34FD5">
        <w:rPr>
          <w:rFonts w:ascii="Times New Roman" w:hAnsi="Times New Roman" w:cs="Times New Roman"/>
          <w:sz w:val="24"/>
          <w:szCs w:val="24"/>
        </w:rPr>
        <w:t xml:space="preserve"> - 320111000 «Денежные средства на лицевых счетах учреждения в органе казначейства» </w:t>
      </w:r>
      <w:r w:rsidR="00007ACC" w:rsidRPr="00C34FD5">
        <w:rPr>
          <w:rFonts w:ascii="Times New Roman" w:hAnsi="Times New Roman" w:cs="Times New Roman"/>
          <w:sz w:val="24"/>
          <w:szCs w:val="24"/>
        </w:rPr>
        <w:t xml:space="preserve">составил </w:t>
      </w:r>
      <w:r w:rsidR="007853C5" w:rsidRPr="00C34FD5">
        <w:rPr>
          <w:rFonts w:ascii="Times New Roman" w:hAnsi="Times New Roman" w:cs="Times New Roman"/>
          <w:sz w:val="24"/>
          <w:szCs w:val="24"/>
        </w:rPr>
        <w:t xml:space="preserve">425447,05 </w:t>
      </w:r>
      <w:r w:rsidR="00007ACC" w:rsidRPr="00C34FD5">
        <w:rPr>
          <w:rFonts w:ascii="Times New Roman" w:hAnsi="Times New Roman" w:cs="Times New Roman"/>
          <w:sz w:val="24"/>
          <w:szCs w:val="24"/>
        </w:rPr>
        <w:t>рублей</w:t>
      </w:r>
      <w:r w:rsidR="004E135D" w:rsidRPr="00C34FD5">
        <w:rPr>
          <w:rFonts w:ascii="Times New Roman" w:hAnsi="Times New Roman" w:cs="Times New Roman"/>
          <w:sz w:val="24"/>
          <w:szCs w:val="24"/>
        </w:rPr>
        <w:t>,</w:t>
      </w:r>
      <w:r w:rsidR="00007ACC" w:rsidRPr="00C34FD5">
        <w:rPr>
          <w:rFonts w:ascii="Times New Roman" w:hAnsi="Times New Roman" w:cs="Times New Roman"/>
          <w:sz w:val="24"/>
          <w:szCs w:val="24"/>
        </w:rPr>
        <w:t xml:space="preserve"> что соответствует показателям Главной книги и Баланса ф. 0503130</w:t>
      </w:r>
      <w:r w:rsidRPr="00C34FD5">
        <w:rPr>
          <w:rFonts w:ascii="Times New Roman" w:hAnsi="Times New Roman" w:cs="Times New Roman"/>
          <w:sz w:val="24"/>
          <w:szCs w:val="24"/>
        </w:rPr>
        <w:t>.</w:t>
      </w:r>
    </w:p>
    <w:p w:rsidR="00C34FD5" w:rsidRPr="00C34FD5" w:rsidRDefault="00085884" w:rsidP="00C34FD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C34FD5">
        <w:rPr>
          <w:rFonts w:ascii="Times New Roman" w:hAnsi="Times New Roman" w:cs="Times New Roman"/>
          <w:color w:val="000000"/>
          <w:sz w:val="24"/>
          <w:szCs w:val="24"/>
        </w:rPr>
        <w:t>Внутренних противоречий между показателями форм годовой бюджетной отчетности проверкой не установлено, п</w:t>
      </w:r>
      <w:r w:rsidRPr="00C34FD5">
        <w:rPr>
          <w:rFonts w:ascii="Times New Roman" w:hAnsi="Times New Roman" w:cs="Times New Roman"/>
          <w:sz w:val="24"/>
          <w:szCs w:val="24"/>
        </w:rPr>
        <w:t>оказатели форм бюджетной отчетности соответствуют данным Главной книги</w:t>
      </w:r>
      <w:r w:rsidRPr="00C34FD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C34FD5" w:rsidRPr="00C34FD5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C34FD5" w:rsidRPr="00C34FD5">
        <w:rPr>
          <w:rFonts w:ascii="Times New Roman" w:hAnsi="Times New Roman" w:cs="Times New Roman"/>
          <w:color w:val="000000"/>
          <w:spacing w:val="1"/>
          <w:sz w:val="24"/>
          <w:szCs w:val="24"/>
        </w:rPr>
        <w:t>Дебиторская задолженность на конец отчетного периода составила 4274018,82 рубля в том числе дебиторская задолженность по доходам 4167148,37 рубля и дебиторская задолженность по выплатам 106870,45 рубля.</w:t>
      </w:r>
    </w:p>
    <w:p w:rsidR="00C34FD5" w:rsidRPr="00C34FD5" w:rsidRDefault="00C34FD5" w:rsidP="00C34FD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4FD5">
        <w:rPr>
          <w:rFonts w:ascii="Times New Roman" w:hAnsi="Times New Roman" w:cs="Times New Roman"/>
          <w:color w:val="000000"/>
          <w:spacing w:val="1"/>
          <w:sz w:val="24"/>
          <w:szCs w:val="24"/>
        </w:rPr>
        <w:t>Кредиторская задолженность на конец отчетного периода составила 4996,49 рублей в том числе, кредиторская задолженность по выплатам 4986,03 рубля и кредиторская задолженность по доходам 10,46 рубля.</w:t>
      </w:r>
    </w:p>
    <w:p w:rsidR="00C34FD5" w:rsidRPr="00C34FD5" w:rsidRDefault="00C34FD5" w:rsidP="00C34FD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Данные по дебиторской и кредиторской задолженности, отраженные в Балансе </w:t>
      </w:r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C34FD5">
        <w:rPr>
          <w:rFonts w:ascii="Times New Roman" w:hAnsi="Times New Roman" w:cs="Times New Roman"/>
          <w:color w:val="000000"/>
          <w:sz w:val="24"/>
          <w:szCs w:val="24"/>
        </w:rPr>
        <w:t xml:space="preserve">ф.0503130) и в </w:t>
      </w:r>
      <w:r w:rsidRPr="00C34FD5">
        <w:rPr>
          <w:rFonts w:ascii="Times New Roman" w:hAnsi="Times New Roman" w:cs="Times New Roman"/>
          <w:sz w:val="24"/>
          <w:szCs w:val="24"/>
        </w:rPr>
        <w:t>Сведениях по дебиторской и кредиторской задолженности (ф. 0503169) соответствуют данным отраженным в регистре бухгалтерского учета – Главной книге.</w:t>
      </w:r>
    </w:p>
    <w:p w:rsidR="00C34FD5" w:rsidRPr="00C34FD5" w:rsidRDefault="00C34FD5" w:rsidP="00C34FD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4FD5">
        <w:rPr>
          <w:rFonts w:ascii="Times New Roman" w:hAnsi="Times New Roman" w:cs="Times New Roman"/>
          <w:color w:val="000000"/>
          <w:sz w:val="24"/>
          <w:szCs w:val="24"/>
        </w:rPr>
        <w:t>В текстовой части раздела 4 «Анализ показателей бухгалтерской отчетности субъекта бюджетной отчетности» Пояснительной записки (ф. 0503160) детализировано раскрыты причины образовавшейся дебиторской и кредиторской задолженности. Согласно данным Сведений по дебиторской и кредиторской задолженности (ф.0503169) долгосрочная и просроченная задолженность на конец отчетного периода отсутствует.</w:t>
      </w:r>
    </w:p>
    <w:p w:rsidR="00C34FD5" w:rsidRPr="00C34FD5" w:rsidRDefault="00C34FD5" w:rsidP="00C34FD5">
      <w:pPr>
        <w:pStyle w:val="ConsPlusNormal"/>
        <w:ind w:firstLine="709"/>
        <w:jc w:val="both"/>
      </w:pPr>
      <w:r w:rsidRPr="00C34FD5">
        <w:t xml:space="preserve">При сверке показателей Справки по заключению счетов бюджетного учета отчетного финансового года </w:t>
      </w:r>
      <w:hyperlink r:id="rId20" w:history="1">
        <w:r w:rsidRPr="00C34FD5">
          <w:t>(ф. 0503110)</w:t>
        </w:r>
      </w:hyperlink>
      <w:r w:rsidRPr="00C34FD5">
        <w:t xml:space="preserve"> по разделу 1 «Бюджетная деятельность» с данными Главной книги по соответствующим номерам счетов 140120000 «Расходы текущего финансового года» в суммах заключительных операций по закрытию счетов, произведенных на 31 декабря по завершению отчетного финансового года, расхождений не установлено.</w:t>
      </w:r>
    </w:p>
    <w:p w:rsidR="00C34FD5" w:rsidRPr="00C34FD5" w:rsidRDefault="00C34FD5" w:rsidP="00C34FD5">
      <w:pPr>
        <w:pStyle w:val="ac"/>
        <w:ind w:firstLine="709"/>
        <w:rPr>
          <w:sz w:val="24"/>
          <w:szCs w:val="24"/>
        </w:rPr>
      </w:pPr>
      <w:r w:rsidRPr="00C34FD5">
        <w:rPr>
          <w:sz w:val="24"/>
          <w:szCs w:val="24"/>
        </w:rPr>
        <w:t>В ходе анализа пояснительной записки (ф. 0503160) проверялось наличие и заполнение всех форм пояснительной записки. По результатам проверки годовой отчетности главного распорядителя искажений отчетности не выявлено. Контрольные соотношения между показателями форм годовой бюджетной отчетности главным распорядителем бюджетных средств соблюдены.</w:t>
      </w:r>
    </w:p>
    <w:p w:rsidR="00C34FD5" w:rsidRPr="00C34FD5" w:rsidRDefault="00C34FD5" w:rsidP="00C34FD5">
      <w:pPr>
        <w:pStyle w:val="ac"/>
        <w:ind w:firstLine="709"/>
        <w:rPr>
          <w:sz w:val="24"/>
          <w:szCs w:val="24"/>
        </w:rPr>
      </w:pPr>
      <w:r w:rsidRPr="00C34FD5">
        <w:rPr>
          <w:sz w:val="24"/>
          <w:szCs w:val="24"/>
        </w:rPr>
        <w:t>Текстовая часть Пояснительной записки отражает полную информацию о деятельности учреждений, а также содержит необходимые характеристики финансовых показателей бюджетной отчётности, содержит перечень форм отчетности, не включенных в состав бюджетной отчетности, ввиду отсутствия числовых значений показателя.</w:t>
      </w:r>
    </w:p>
    <w:p w:rsidR="00085884" w:rsidRPr="00C34FD5" w:rsidRDefault="00085884" w:rsidP="00C34FD5">
      <w:pPr>
        <w:pStyle w:val="a9"/>
        <w:spacing w:before="0" w:beforeAutospacing="0" w:after="0" w:afterAutospacing="0"/>
        <w:ind w:firstLine="709"/>
        <w:jc w:val="both"/>
        <w:rPr>
          <w:b/>
        </w:rPr>
      </w:pPr>
    </w:p>
    <w:p w:rsidR="00AE64C8" w:rsidRPr="00C34FD5" w:rsidRDefault="00AE64C8" w:rsidP="00C34FD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FD5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B35413" w:rsidRPr="00C34FD5" w:rsidRDefault="00B35413" w:rsidP="00C34FD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ACC" w:rsidRPr="00C34FD5" w:rsidRDefault="00007ACC" w:rsidP="00C34F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>Результаты проверки годовой бюджетной отчётности Администраци</w:t>
      </w:r>
      <w:r w:rsidR="004E135D" w:rsidRPr="00C34FD5">
        <w:rPr>
          <w:rFonts w:ascii="Times New Roman" w:hAnsi="Times New Roman" w:cs="Times New Roman"/>
          <w:sz w:val="24"/>
          <w:szCs w:val="24"/>
        </w:rPr>
        <w:t>и</w:t>
      </w:r>
      <w:r w:rsidRPr="00C34FD5">
        <w:rPr>
          <w:rFonts w:ascii="Times New Roman" w:hAnsi="Times New Roman" w:cs="Times New Roman"/>
          <w:sz w:val="24"/>
          <w:szCs w:val="24"/>
        </w:rPr>
        <w:t xml:space="preserve"> Первомайского района за 201</w:t>
      </w:r>
      <w:r w:rsidR="007853C5" w:rsidRPr="00C34FD5">
        <w:rPr>
          <w:rFonts w:ascii="Times New Roman" w:hAnsi="Times New Roman" w:cs="Times New Roman"/>
          <w:sz w:val="24"/>
          <w:szCs w:val="24"/>
        </w:rPr>
        <w:t>9</w:t>
      </w:r>
      <w:r w:rsidRPr="00C34FD5">
        <w:rPr>
          <w:rFonts w:ascii="Times New Roman" w:hAnsi="Times New Roman" w:cs="Times New Roman"/>
          <w:sz w:val="24"/>
          <w:szCs w:val="24"/>
        </w:rPr>
        <w:t xml:space="preserve"> год </w:t>
      </w:r>
      <w:r w:rsidRPr="00C34FD5">
        <w:rPr>
          <w:rFonts w:ascii="Times New Roman" w:eastAsia="Calibri" w:hAnsi="Times New Roman" w:cs="Times New Roman"/>
          <w:bCs/>
          <w:sz w:val="24"/>
          <w:szCs w:val="24"/>
        </w:rPr>
        <w:t>позволя</w:t>
      </w:r>
      <w:r w:rsidRPr="00C34FD5">
        <w:rPr>
          <w:rFonts w:ascii="Times New Roman" w:hAnsi="Times New Roman" w:cs="Times New Roman"/>
          <w:bCs/>
          <w:sz w:val="24"/>
          <w:szCs w:val="24"/>
        </w:rPr>
        <w:t>ю</w:t>
      </w:r>
      <w:r w:rsidRPr="00C34FD5">
        <w:rPr>
          <w:rFonts w:ascii="Times New Roman" w:eastAsia="Calibri" w:hAnsi="Times New Roman" w:cs="Times New Roman"/>
          <w:bCs/>
          <w:sz w:val="24"/>
          <w:szCs w:val="24"/>
        </w:rPr>
        <w:t>т сделать вывод</w:t>
      </w:r>
      <w:r w:rsidRPr="00C34FD5">
        <w:rPr>
          <w:rFonts w:ascii="Times New Roman" w:hAnsi="Times New Roman" w:cs="Times New Roman"/>
          <w:sz w:val="24"/>
          <w:szCs w:val="24"/>
        </w:rPr>
        <w:t xml:space="preserve"> о достоверности представленной отчетности и ее соответствию требованиям статьи 264.1 Бюджетного кодекса Российской Федерации 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утверждённой приказом Министерства финансов Р</w:t>
      </w:r>
      <w:r w:rsidR="004E135D" w:rsidRPr="00C34FD5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C34FD5">
        <w:rPr>
          <w:rFonts w:ascii="Times New Roman" w:hAnsi="Times New Roman" w:cs="Times New Roman"/>
          <w:sz w:val="24"/>
          <w:szCs w:val="24"/>
        </w:rPr>
        <w:t>Ф</w:t>
      </w:r>
      <w:r w:rsidR="004E135D" w:rsidRPr="00C34FD5">
        <w:rPr>
          <w:rFonts w:ascii="Times New Roman" w:hAnsi="Times New Roman" w:cs="Times New Roman"/>
          <w:sz w:val="24"/>
          <w:szCs w:val="24"/>
        </w:rPr>
        <w:t xml:space="preserve">едерации </w:t>
      </w:r>
      <w:r w:rsidRPr="00C34FD5">
        <w:rPr>
          <w:rFonts w:ascii="Times New Roman" w:hAnsi="Times New Roman" w:cs="Times New Roman"/>
          <w:sz w:val="24"/>
          <w:szCs w:val="24"/>
        </w:rPr>
        <w:t>от</w:t>
      </w:r>
      <w:r w:rsidRPr="00C34FD5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C34FD5">
        <w:rPr>
          <w:rFonts w:ascii="Times New Roman" w:hAnsi="Times New Roman" w:cs="Times New Roman"/>
          <w:sz w:val="24"/>
          <w:szCs w:val="24"/>
        </w:rPr>
        <w:t xml:space="preserve">28.12.2010 года № 191н. </w:t>
      </w:r>
    </w:p>
    <w:p w:rsidR="00FA61C0" w:rsidRDefault="00FA61C0" w:rsidP="00C34F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4FD5" w:rsidRPr="00C34FD5" w:rsidRDefault="00C34FD5" w:rsidP="00C34F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524" w:rsidRPr="00C34FD5" w:rsidRDefault="00434096" w:rsidP="00C34F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FD5">
        <w:rPr>
          <w:rFonts w:ascii="Times New Roman" w:hAnsi="Times New Roman" w:cs="Times New Roman"/>
          <w:sz w:val="24"/>
          <w:szCs w:val="24"/>
        </w:rPr>
        <w:t>Председатель</w:t>
      </w:r>
      <w:r w:rsidR="00C91EAC" w:rsidRPr="00C34FD5">
        <w:rPr>
          <w:rFonts w:ascii="Times New Roman" w:hAnsi="Times New Roman" w:cs="Times New Roman"/>
          <w:sz w:val="24"/>
          <w:szCs w:val="24"/>
        </w:rPr>
        <w:t xml:space="preserve"> </w:t>
      </w:r>
      <w:r w:rsidR="001C52D8" w:rsidRPr="00C34FD5">
        <w:rPr>
          <w:rFonts w:ascii="Times New Roman" w:hAnsi="Times New Roman" w:cs="Times New Roman"/>
          <w:sz w:val="24"/>
          <w:szCs w:val="24"/>
        </w:rPr>
        <w:t>Контрольно-счетного органа</w:t>
      </w:r>
      <w:r w:rsidR="003256D0" w:rsidRPr="00C34FD5">
        <w:rPr>
          <w:rFonts w:ascii="Times New Roman" w:hAnsi="Times New Roman" w:cs="Times New Roman"/>
          <w:sz w:val="24"/>
          <w:szCs w:val="24"/>
        </w:rPr>
        <w:t xml:space="preserve"> </w:t>
      </w:r>
      <w:r w:rsidRPr="00C34FD5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3256D0" w:rsidRPr="00C34F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C52D8" w:rsidRPr="00C34FD5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3256D0" w:rsidRPr="00C34FD5">
        <w:rPr>
          <w:rFonts w:ascii="Times New Roman" w:hAnsi="Times New Roman" w:cs="Times New Roman"/>
          <w:sz w:val="24"/>
          <w:szCs w:val="24"/>
        </w:rPr>
        <w:t xml:space="preserve">  </w:t>
      </w:r>
      <w:r w:rsidR="007665F3" w:rsidRPr="00C34FD5">
        <w:rPr>
          <w:rFonts w:ascii="Times New Roman" w:hAnsi="Times New Roman" w:cs="Times New Roman"/>
          <w:sz w:val="24"/>
          <w:szCs w:val="24"/>
        </w:rPr>
        <w:t>Л.В.Савченко</w:t>
      </w:r>
    </w:p>
    <w:p w:rsidR="00A934A8" w:rsidRPr="00C34FD5" w:rsidRDefault="00A934A8" w:rsidP="00C34F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34FD5" w:rsidRPr="00C34FD5" w:rsidRDefault="00C34FD5" w:rsidP="00C34FD5">
      <w:pPr>
        <w:pStyle w:val="a9"/>
        <w:spacing w:before="0" w:beforeAutospacing="0" w:after="0" w:afterAutospacing="0"/>
      </w:pPr>
    </w:p>
    <w:p w:rsidR="003256D0" w:rsidRPr="00C34FD5" w:rsidRDefault="00AA5C65" w:rsidP="00C34FD5">
      <w:pPr>
        <w:pStyle w:val="a9"/>
        <w:spacing w:before="0" w:beforeAutospacing="0" w:after="0" w:afterAutospacing="0"/>
      </w:pPr>
      <w:r w:rsidRPr="00C34FD5">
        <w:t>Г</w:t>
      </w:r>
      <w:r w:rsidR="00A934A8" w:rsidRPr="00C34FD5">
        <w:t>лав</w:t>
      </w:r>
      <w:r w:rsidR="006E7557" w:rsidRPr="00C34FD5">
        <w:t>а</w:t>
      </w:r>
      <w:r w:rsidR="00A62E07" w:rsidRPr="00C34FD5">
        <w:t xml:space="preserve"> Первомайского района </w:t>
      </w:r>
      <w:r w:rsidR="002F2C3C" w:rsidRPr="00C34FD5">
        <w:t xml:space="preserve">                     </w:t>
      </w:r>
      <w:r w:rsidR="00A62E07" w:rsidRPr="00C34FD5">
        <w:t xml:space="preserve">                   </w:t>
      </w:r>
      <w:r w:rsidRPr="00C34FD5">
        <w:t xml:space="preserve">  </w:t>
      </w:r>
      <w:r w:rsidR="00A62E07" w:rsidRPr="00C34FD5">
        <w:t xml:space="preserve">       </w:t>
      </w:r>
      <w:r w:rsidR="006E7557" w:rsidRPr="00C34FD5">
        <w:t xml:space="preserve">        </w:t>
      </w:r>
      <w:r w:rsidR="00A62E07" w:rsidRPr="00C34FD5">
        <w:t xml:space="preserve">  </w:t>
      </w:r>
      <w:r w:rsidR="00296E48" w:rsidRPr="00C34FD5">
        <w:t xml:space="preserve"> </w:t>
      </w:r>
      <w:r w:rsidR="00A62E07" w:rsidRPr="00C34FD5">
        <w:t xml:space="preserve">     </w:t>
      </w:r>
      <w:r w:rsidR="00C91EAC" w:rsidRPr="00C34FD5">
        <w:t xml:space="preserve"> </w:t>
      </w:r>
      <w:r w:rsidR="00C34FD5" w:rsidRPr="00C34FD5">
        <w:t xml:space="preserve">    </w:t>
      </w:r>
      <w:r w:rsidR="00C91EAC" w:rsidRPr="00C34FD5">
        <w:t xml:space="preserve">  </w:t>
      </w:r>
      <w:r w:rsidR="003256D0" w:rsidRPr="00C34FD5">
        <w:t xml:space="preserve">     </w:t>
      </w:r>
      <w:r w:rsidR="00C91EAC" w:rsidRPr="00C34FD5">
        <w:t xml:space="preserve"> </w:t>
      </w:r>
      <w:r w:rsidR="00A62E07" w:rsidRPr="00C34FD5">
        <w:t xml:space="preserve">       </w:t>
      </w:r>
      <w:r w:rsidR="003256D0" w:rsidRPr="00C34FD5">
        <w:t xml:space="preserve"> </w:t>
      </w:r>
      <w:r w:rsidR="00A62E07" w:rsidRPr="00C34FD5">
        <w:t xml:space="preserve">    </w:t>
      </w:r>
      <w:r w:rsidR="003256D0" w:rsidRPr="00C34FD5">
        <w:t xml:space="preserve">   </w:t>
      </w:r>
      <w:r w:rsidR="006E7557" w:rsidRPr="00C34FD5">
        <w:t>И.И.Сиберт</w:t>
      </w:r>
    </w:p>
    <w:p w:rsidR="006E7557" w:rsidRPr="00C34FD5" w:rsidRDefault="006E7557" w:rsidP="00C34FD5">
      <w:pPr>
        <w:pStyle w:val="a9"/>
        <w:spacing w:before="0" w:beforeAutospacing="0" w:after="0" w:afterAutospacing="0"/>
        <w:ind w:right="-1"/>
        <w:jc w:val="right"/>
      </w:pPr>
    </w:p>
    <w:p w:rsidR="00D6302E" w:rsidRPr="00C34FD5" w:rsidRDefault="00D6302E" w:rsidP="00C34FD5">
      <w:pPr>
        <w:pStyle w:val="a9"/>
        <w:spacing w:before="0" w:beforeAutospacing="0" w:after="0" w:afterAutospacing="0"/>
        <w:ind w:right="-1"/>
        <w:jc w:val="right"/>
      </w:pPr>
      <w:r w:rsidRPr="00C34FD5">
        <w:t>«____»__________________20____г.</w:t>
      </w:r>
    </w:p>
    <w:p w:rsidR="00D6302E" w:rsidRPr="00C34FD5" w:rsidRDefault="00D6302E" w:rsidP="00C34FD5">
      <w:pPr>
        <w:pStyle w:val="a9"/>
      </w:pPr>
      <w:r w:rsidRPr="00C34FD5">
        <w:t xml:space="preserve">Один экземпляр акта по результатам контрольного мероприятия получил (а): </w:t>
      </w:r>
    </w:p>
    <w:p w:rsidR="00D6302E" w:rsidRPr="00C34FD5" w:rsidRDefault="00D6302E" w:rsidP="00C34FD5">
      <w:pPr>
        <w:pStyle w:val="a9"/>
        <w:spacing w:before="0" w:beforeAutospacing="0" w:after="0" w:afterAutospacing="0"/>
      </w:pPr>
      <w:r w:rsidRPr="00C34FD5">
        <w:t>«____»__________20</w:t>
      </w:r>
      <w:r w:rsidR="006E7557" w:rsidRPr="00C34FD5">
        <w:t>20</w:t>
      </w:r>
      <w:r w:rsidRPr="00C34FD5">
        <w:t xml:space="preserve"> г. _________________________  ______________   ___________________</w:t>
      </w:r>
    </w:p>
    <w:p w:rsidR="00B87DCD" w:rsidRPr="00C34FD5" w:rsidRDefault="00D6302E" w:rsidP="00C34FD5">
      <w:pPr>
        <w:pStyle w:val="a9"/>
        <w:spacing w:before="0" w:beforeAutospacing="0" w:after="0" w:afterAutospacing="0"/>
        <w:rPr>
          <w:sz w:val="20"/>
          <w:szCs w:val="20"/>
        </w:rPr>
      </w:pPr>
      <w:r w:rsidRPr="00C34FD5">
        <w:rPr>
          <w:sz w:val="20"/>
          <w:szCs w:val="20"/>
        </w:rPr>
        <w:t xml:space="preserve">                                             </w:t>
      </w:r>
      <w:r w:rsidR="00C34FD5">
        <w:rPr>
          <w:sz w:val="20"/>
          <w:szCs w:val="20"/>
        </w:rPr>
        <w:t xml:space="preserve">         </w:t>
      </w:r>
      <w:r w:rsidRPr="00C34FD5">
        <w:rPr>
          <w:sz w:val="20"/>
          <w:szCs w:val="20"/>
        </w:rPr>
        <w:t xml:space="preserve">  (должность)             </w:t>
      </w:r>
      <w:r w:rsidR="00C34FD5" w:rsidRPr="00C34FD5">
        <w:rPr>
          <w:sz w:val="20"/>
          <w:szCs w:val="20"/>
        </w:rPr>
        <w:t xml:space="preserve">    </w:t>
      </w:r>
      <w:r w:rsidR="00C34FD5">
        <w:rPr>
          <w:sz w:val="20"/>
          <w:szCs w:val="20"/>
        </w:rPr>
        <w:t xml:space="preserve">                </w:t>
      </w:r>
      <w:r w:rsidR="00C34FD5" w:rsidRPr="00C34FD5">
        <w:rPr>
          <w:sz w:val="20"/>
          <w:szCs w:val="20"/>
        </w:rPr>
        <w:t xml:space="preserve"> </w:t>
      </w:r>
      <w:r w:rsidRPr="00C34FD5">
        <w:rPr>
          <w:sz w:val="20"/>
          <w:szCs w:val="20"/>
        </w:rPr>
        <w:t xml:space="preserve">        (подпись)      </w:t>
      </w:r>
      <w:r w:rsidR="00C34FD5">
        <w:rPr>
          <w:sz w:val="20"/>
          <w:szCs w:val="20"/>
        </w:rPr>
        <w:t xml:space="preserve"> </w:t>
      </w:r>
      <w:bookmarkStart w:id="0" w:name="_GoBack"/>
      <w:bookmarkEnd w:id="0"/>
      <w:r w:rsidRPr="00C34FD5">
        <w:rPr>
          <w:sz w:val="20"/>
          <w:szCs w:val="20"/>
        </w:rPr>
        <w:t xml:space="preserve">       (расшифровка подписи, ФИО)</w:t>
      </w:r>
    </w:p>
    <w:sectPr w:rsidR="00B87DCD" w:rsidRPr="00C34FD5" w:rsidSect="00A62E07">
      <w:headerReference w:type="default" r:id="rId21"/>
      <w:pgSz w:w="11906" w:h="16838"/>
      <w:pgMar w:top="1134" w:right="567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51E" w:rsidRDefault="005F551E" w:rsidP="00376D90">
      <w:pPr>
        <w:spacing w:after="0" w:line="240" w:lineRule="auto"/>
      </w:pPr>
      <w:r>
        <w:separator/>
      </w:r>
    </w:p>
  </w:endnote>
  <w:endnote w:type="continuationSeparator" w:id="0">
    <w:p w:rsidR="005F551E" w:rsidRDefault="005F551E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51E" w:rsidRDefault="005F551E" w:rsidP="00376D90">
      <w:pPr>
        <w:spacing w:after="0" w:line="240" w:lineRule="auto"/>
      </w:pPr>
      <w:r>
        <w:separator/>
      </w:r>
    </w:p>
  </w:footnote>
  <w:footnote w:type="continuationSeparator" w:id="0">
    <w:p w:rsidR="005F551E" w:rsidRDefault="005F551E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40702"/>
      <w:docPartObj>
        <w:docPartGallery w:val="Page Numbers (Top of Page)"/>
        <w:docPartUnique/>
      </w:docPartObj>
    </w:sdtPr>
    <w:sdtEndPr/>
    <w:sdtContent>
      <w:p w:rsidR="008060B2" w:rsidRDefault="00C547E4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4FD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060B2" w:rsidRDefault="008060B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3" w15:restartNumberingAfterBreak="0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" w15:restartNumberingAfterBreak="0">
    <w:nsid w:val="205C1324"/>
    <w:multiLevelType w:val="multilevel"/>
    <w:tmpl w:val="06A68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4E24E4"/>
    <w:multiLevelType w:val="multilevel"/>
    <w:tmpl w:val="15ACA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43F78"/>
    <w:multiLevelType w:val="multilevel"/>
    <w:tmpl w:val="57DE6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8"/>
  </w:num>
  <w:num w:numId="5">
    <w:abstractNumId w:val="9"/>
  </w:num>
  <w:num w:numId="6">
    <w:abstractNumId w:val="2"/>
  </w:num>
  <w:num w:numId="7">
    <w:abstractNumId w:val="0"/>
  </w:num>
  <w:num w:numId="8">
    <w:abstractNumId w:val="4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5DF0"/>
    <w:rsid w:val="000009F4"/>
    <w:rsid w:val="00000AA1"/>
    <w:rsid w:val="00000E53"/>
    <w:rsid w:val="0000299F"/>
    <w:rsid w:val="00002A73"/>
    <w:rsid w:val="000044F0"/>
    <w:rsid w:val="00004BA0"/>
    <w:rsid w:val="00004D78"/>
    <w:rsid w:val="00004EDB"/>
    <w:rsid w:val="000050B3"/>
    <w:rsid w:val="0000551D"/>
    <w:rsid w:val="00006B93"/>
    <w:rsid w:val="000079AC"/>
    <w:rsid w:val="00007ACC"/>
    <w:rsid w:val="00010365"/>
    <w:rsid w:val="000103A5"/>
    <w:rsid w:val="00010F24"/>
    <w:rsid w:val="0001288B"/>
    <w:rsid w:val="00012921"/>
    <w:rsid w:val="0001392D"/>
    <w:rsid w:val="000145F6"/>
    <w:rsid w:val="00014699"/>
    <w:rsid w:val="00014E3E"/>
    <w:rsid w:val="00015F64"/>
    <w:rsid w:val="000172AD"/>
    <w:rsid w:val="00021338"/>
    <w:rsid w:val="00022A16"/>
    <w:rsid w:val="0002326C"/>
    <w:rsid w:val="0002347D"/>
    <w:rsid w:val="00023487"/>
    <w:rsid w:val="00023BBC"/>
    <w:rsid w:val="000242A2"/>
    <w:rsid w:val="000249BA"/>
    <w:rsid w:val="00024F5A"/>
    <w:rsid w:val="0002544D"/>
    <w:rsid w:val="00025922"/>
    <w:rsid w:val="00026B44"/>
    <w:rsid w:val="00027155"/>
    <w:rsid w:val="00027ACB"/>
    <w:rsid w:val="00027CBF"/>
    <w:rsid w:val="00030075"/>
    <w:rsid w:val="00030529"/>
    <w:rsid w:val="0003124A"/>
    <w:rsid w:val="0003146C"/>
    <w:rsid w:val="000323D8"/>
    <w:rsid w:val="000338EE"/>
    <w:rsid w:val="00033E79"/>
    <w:rsid w:val="00033FAE"/>
    <w:rsid w:val="00034C50"/>
    <w:rsid w:val="000357C4"/>
    <w:rsid w:val="00035A40"/>
    <w:rsid w:val="000369CC"/>
    <w:rsid w:val="00036F60"/>
    <w:rsid w:val="00040704"/>
    <w:rsid w:val="00041AA6"/>
    <w:rsid w:val="0004212E"/>
    <w:rsid w:val="00042405"/>
    <w:rsid w:val="00042AD4"/>
    <w:rsid w:val="00044258"/>
    <w:rsid w:val="00044618"/>
    <w:rsid w:val="000452BC"/>
    <w:rsid w:val="00046253"/>
    <w:rsid w:val="00047580"/>
    <w:rsid w:val="00047896"/>
    <w:rsid w:val="000522DA"/>
    <w:rsid w:val="00052548"/>
    <w:rsid w:val="00052A27"/>
    <w:rsid w:val="000535D1"/>
    <w:rsid w:val="000540AE"/>
    <w:rsid w:val="0005497B"/>
    <w:rsid w:val="00054B9A"/>
    <w:rsid w:val="00054CEA"/>
    <w:rsid w:val="000550F5"/>
    <w:rsid w:val="00055653"/>
    <w:rsid w:val="00056C40"/>
    <w:rsid w:val="00057898"/>
    <w:rsid w:val="00057C7B"/>
    <w:rsid w:val="000603DD"/>
    <w:rsid w:val="000605D1"/>
    <w:rsid w:val="00060653"/>
    <w:rsid w:val="000606CF"/>
    <w:rsid w:val="00061F9F"/>
    <w:rsid w:val="00062515"/>
    <w:rsid w:val="00062F00"/>
    <w:rsid w:val="00063CCF"/>
    <w:rsid w:val="00064247"/>
    <w:rsid w:val="00064701"/>
    <w:rsid w:val="000647C6"/>
    <w:rsid w:val="00066C48"/>
    <w:rsid w:val="00066CDC"/>
    <w:rsid w:val="00066E37"/>
    <w:rsid w:val="00066F14"/>
    <w:rsid w:val="00067AA0"/>
    <w:rsid w:val="0007397B"/>
    <w:rsid w:val="00074850"/>
    <w:rsid w:val="00074BD5"/>
    <w:rsid w:val="00075B34"/>
    <w:rsid w:val="00076A62"/>
    <w:rsid w:val="00076C2E"/>
    <w:rsid w:val="00077C74"/>
    <w:rsid w:val="00080EAA"/>
    <w:rsid w:val="0008162B"/>
    <w:rsid w:val="00082340"/>
    <w:rsid w:val="000828B1"/>
    <w:rsid w:val="00083073"/>
    <w:rsid w:val="00083E03"/>
    <w:rsid w:val="00083E1C"/>
    <w:rsid w:val="00084585"/>
    <w:rsid w:val="00084667"/>
    <w:rsid w:val="00084D8D"/>
    <w:rsid w:val="00085884"/>
    <w:rsid w:val="00086CAD"/>
    <w:rsid w:val="0008783B"/>
    <w:rsid w:val="000906C2"/>
    <w:rsid w:val="00090ABA"/>
    <w:rsid w:val="00091E25"/>
    <w:rsid w:val="000928D1"/>
    <w:rsid w:val="00093B96"/>
    <w:rsid w:val="00094461"/>
    <w:rsid w:val="0009626E"/>
    <w:rsid w:val="0009636B"/>
    <w:rsid w:val="000964DD"/>
    <w:rsid w:val="00096CBC"/>
    <w:rsid w:val="0009762C"/>
    <w:rsid w:val="00097C49"/>
    <w:rsid w:val="000A0290"/>
    <w:rsid w:val="000A0527"/>
    <w:rsid w:val="000A0D16"/>
    <w:rsid w:val="000A1C6D"/>
    <w:rsid w:val="000A2431"/>
    <w:rsid w:val="000A288B"/>
    <w:rsid w:val="000A2CB7"/>
    <w:rsid w:val="000A2DE0"/>
    <w:rsid w:val="000A2F22"/>
    <w:rsid w:val="000A338F"/>
    <w:rsid w:val="000A3799"/>
    <w:rsid w:val="000A3A8F"/>
    <w:rsid w:val="000A3DB6"/>
    <w:rsid w:val="000A4499"/>
    <w:rsid w:val="000A5120"/>
    <w:rsid w:val="000A5C6B"/>
    <w:rsid w:val="000A5D01"/>
    <w:rsid w:val="000A6464"/>
    <w:rsid w:val="000A733B"/>
    <w:rsid w:val="000A7864"/>
    <w:rsid w:val="000B034A"/>
    <w:rsid w:val="000B0B03"/>
    <w:rsid w:val="000B1307"/>
    <w:rsid w:val="000B1C4E"/>
    <w:rsid w:val="000B34EB"/>
    <w:rsid w:val="000B376D"/>
    <w:rsid w:val="000B3CE7"/>
    <w:rsid w:val="000B4110"/>
    <w:rsid w:val="000B4EE5"/>
    <w:rsid w:val="000B4EF8"/>
    <w:rsid w:val="000B5636"/>
    <w:rsid w:val="000B56D6"/>
    <w:rsid w:val="000B6998"/>
    <w:rsid w:val="000B6F3C"/>
    <w:rsid w:val="000B6F43"/>
    <w:rsid w:val="000B735D"/>
    <w:rsid w:val="000B7C44"/>
    <w:rsid w:val="000B7CA6"/>
    <w:rsid w:val="000B7E1F"/>
    <w:rsid w:val="000C0C26"/>
    <w:rsid w:val="000C0D35"/>
    <w:rsid w:val="000C2014"/>
    <w:rsid w:val="000C21B7"/>
    <w:rsid w:val="000C247F"/>
    <w:rsid w:val="000C2C83"/>
    <w:rsid w:val="000C3323"/>
    <w:rsid w:val="000C3595"/>
    <w:rsid w:val="000C388A"/>
    <w:rsid w:val="000C4BF5"/>
    <w:rsid w:val="000C5B2B"/>
    <w:rsid w:val="000C6AF0"/>
    <w:rsid w:val="000C6E81"/>
    <w:rsid w:val="000C7CE7"/>
    <w:rsid w:val="000D0299"/>
    <w:rsid w:val="000D09B1"/>
    <w:rsid w:val="000D0C57"/>
    <w:rsid w:val="000D171E"/>
    <w:rsid w:val="000D2885"/>
    <w:rsid w:val="000D2955"/>
    <w:rsid w:val="000D3175"/>
    <w:rsid w:val="000D3217"/>
    <w:rsid w:val="000D5405"/>
    <w:rsid w:val="000D5741"/>
    <w:rsid w:val="000D5B06"/>
    <w:rsid w:val="000D684B"/>
    <w:rsid w:val="000E0876"/>
    <w:rsid w:val="000E1B53"/>
    <w:rsid w:val="000E1BBA"/>
    <w:rsid w:val="000E29CF"/>
    <w:rsid w:val="000E2C78"/>
    <w:rsid w:val="000E2D1A"/>
    <w:rsid w:val="000E37C5"/>
    <w:rsid w:val="000E39A0"/>
    <w:rsid w:val="000E5242"/>
    <w:rsid w:val="000E5629"/>
    <w:rsid w:val="000E5C08"/>
    <w:rsid w:val="000E7047"/>
    <w:rsid w:val="000E758B"/>
    <w:rsid w:val="000E7B6F"/>
    <w:rsid w:val="000E7C2B"/>
    <w:rsid w:val="000E7F37"/>
    <w:rsid w:val="000F0299"/>
    <w:rsid w:val="000F0542"/>
    <w:rsid w:val="000F05B6"/>
    <w:rsid w:val="000F17E0"/>
    <w:rsid w:val="000F283A"/>
    <w:rsid w:val="000F28F9"/>
    <w:rsid w:val="000F3649"/>
    <w:rsid w:val="000F3EF3"/>
    <w:rsid w:val="000F4A51"/>
    <w:rsid w:val="000F4BE7"/>
    <w:rsid w:val="000F4D34"/>
    <w:rsid w:val="000F4D5D"/>
    <w:rsid w:val="000F4F8F"/>
    <w:rsid w:val="000F55A1"/>
    <w:rsid w:val="000F5783"/>
    <w:rsid w:val="000F75F6"/>
    <w:rsid w:val="00100AB6"/>
    <w:rsid w:val="00100BE1"/>
    <w:rsid w:val="00101893"/>
    <w:rsid w:val="001026AA"/>
    <w:rsid w:val="00102745"/>
    <w:rsid w:val="00103D02"/>
    <w:rsid w:val="00103EFC"/>
    <w:rsid w:val="00104087"/>
    <w:rsid w:val="0010499B"/>
    <w:rsid w:val="001049F8"/>
    <w:rsid w:val="001052DE"/>
    <w:rsid w:val="001058C5"/>
    <w:rsid w:val="0010701B"/>
    <w:rsid w:val="0010767E"/>
    <w:rsid w:val="00107CD1"/>
    <w:rsid w:val="001102B9"/>
    <w:rsid w:val="00110A18"/>
    <w:rsid w:val="00113148"/>
    <w:rsid w:val="0011471D"/>
    <w:rsid w:val="00115E56"/>
    <w:rsid w:val="001169D5"/>
    <w:rsid w:val="00117C97"/>
    <w:rsid w:val="00120464"/>
    <w:rsid w:val="00121411"/>
    <w:rsid w:val="00121951"/>
    <w:rsid w:val="00122521"/>
    <w:rsid w:val="00122F1D"/>
    <w:rsid w:val="001231B5"/>
    <w:rsid w:val="00123998"/>
    <w:rsid w:val="00123AD9"/>
    <w:rsid w:val="00124C13"/>
    <w:rsid w:val="00125B82"/>
    <w:rsid w:val="00125E16"/>
    <w:rsid w:val="00126C48"/>
    <w:rsid w:val="00126ED4"/>
    <w:rsid w:val="0013069A"/>
    <w:rsid w:val="00130960"/>
    <w:rsid w:val="00130E3C"/>
    <w:rsid w:val="00130F70"/>
    <w:rsid w:val="00130FDE"/>
    <w:rsid w:val="001311FD"/>
    <w:rsid w:val="00131623"/>
    <w:rsid w:val="00131C19"/>
    <w:rsid w:val="0013270F"/>
    <w:rsid w:val="001339FB"/>
    <w:rsid w:val="00133B88"/>
    <w:rsid w:val="00133E84"/>
    <w:rsid w:val="00134193"/>
    <w:rsid w:val="001345A3"/>
    <w:rsid w:val="0013493D"/>
    <w:rsid w:val="00137C13"/>
    <w:rsid w:val="00140865"/>
    <w:rsid w:val="00141573"/>
    <w:rsid w:val="001419D8"/>
    <w:rsid w:val="00143094"/>
    <w:rsid w:val="001430DE"/>
    <w:rsid w:val="0014315C"/>
    <w:rsid w:val="00143986"/>
    <w:rsid w:val="00144344"/>
    <w:rsid w:val="00145110"/>
    <w:rsid w:val="0014532C"/>
    <w:rsid w:val="00145462"/>
    <w:rsid w:val="00146348"/>
    <w:rsid w:val="00146355"/>
    <w:rsid w:val="001470F7"/>
    <w:rsid w:val="00147417"/>
    <w:rsid w:val="00147DB0"/>
    <w:rsid w:val="00150349"/>
    <w:rsid w:val="00151F4E"/>
    <w:rsid w:val="001526F2"/>
    <w:rsid w:val="00153D19"/>
    <w:rsid w:val="00154737"/>
    <w:rsid w:val="001558D4"/>
    <w:rsid w:val="00156A51"/>
    <w:rsid w:val="001570B6"/>
    <w:rsid w:val="001607FD"/>
    <w:rsid w:val="00161298"/>
    <w:rsid w:val="00161D88"/>
    <w:rsid w:val="001624B6"/>
    <w:rsid w:val="001632AE"/>
    <w:rsid w:val="00163665"/>
    <w:rsid w:val="00164641"/>
    <w:rsid w:val="001647DE"/>
    <w:rsid w:val="00164C4E"/>
    <w:rsid w:val="00165122"/>
    <w:rsid w:val="0016537C"/>
    <w:rsid w:val="0016555B"/>
    <w:rsid w:val="00166509"/>
    <w:rsid w:val="00166F8C"/>
    <w:rsid w:val="001674B5"/>
    <w:rsid w:val="001674ED"/>
    <w:rsid w:val="00167949"/>
    <w:rsid w:val="00167CDD"/>
    <w:rsid w:val="0017051B"/>
    <w:rsid w:val="001708CC"/>
    <w:rsid w:val="001709B8"/>
    <w:rsid w:val="001714FD"/>
    <w:rsid w:val="00172C89"/>
    <w:rsid w:val="00172D87"/>
    <w:rsid w:val="001738FF"/>
    <w:rsid w:val="00174B48"/>
    <w:rsid w:val="001759E7"/>
    <w:rsid w:val="00176A7E"/>
    <w:rsid w:val="00180B6A"/>
    <w:rsid w:val="00180C51"/>
    <w:rsid w:val="00180DB6"/>
    <w:rsid w:val="00180E83"/>
    <w:rsid w:val="00182403"/>
    <w:rsid w:val="00182AE7"/>
    <w:rsid w:val="00183389"/>
    <w:rsid w:val="0018412A"/>
    <w:rsid w:val="001842B1"/>
    <w:rsid w:val="00184FCC"/>
    <w:rsid w:val="0018580B"/>
    <w:rsid w:val="00186B20"/>
    <w:rsid w:val="00191A6F"/>
    <w:rsid w:val="00192002"/>
    <w:rsid w:val="001924E6"/>
    <w:rsid w:val="001928A1"/>
    <w:rsid w:val="001931C7"/>
    <w:rsid w:val="001940B7"/>
    <w:rsid w:val="001944AC"/>
    <w:rsid w:val="00194C77"/>
    <w:rsid w:val="00194DDF"/>
    <w:rsid w:val="001957BE"/>
    <w:rsid w:val="00195B98"/>
    <w:rsid w:val="00196B55"/>
    <w:rsid w:val="00196E5D"/>
    <w:rsid w:val="001A080F"/>
    <w:rsid w:val="001A10C8"/>
    <w:rsid w:val="001A29C9"/>
    <w:rsid w:val="001A2A50"/>
    <w:rsid w:val="001A2BB4"/>
    <w:rsid w:val="001A2D20"/>
    <w:rsid w:val="001A3014"/>
    <w:rsid w:val="001A331F"/>
    <w:rsid w:val="001A3434"/>
    <w:rsid w:val="001A3442"/>
    <w:rsid w:val="001A457C"/>
    <w:rsid w:val="001A4596"/>
    <w:rsid w:val="001A6907"/>
    <w:rsid w:val="001A6B56"/>
    <w:rsid w:val="001A6BD2"/>
    <w:rsid w:val="001A6D58"/>
    <w:rsid w:val="001A7737"/>
    <w:rsid w:val="001A7AF2"/>
    <w:rsid w:val="001A7B24"/>
    <w:rsid w:val="001A7E67"/>
    <w:rsid w:val="001B184B"/>
    <w:rsid w:val="001B1EE3"/>
    <w:rsid w:val="001B3588"/>
    <w:rsid w:val="001B3702"/>
    <w:rsid w:val="001B42BA"/>
    <w:rsid w:val="001B4702"/>
    <w:rsid w:val="001B48D5"/>
    <w:rsid w:val="001B4B8A"/>
    <w:rsid w:val="001B5883"/>
    <w:rsid w:val="001B669D"/>
    <w:rsid w:val="001B7899"/>
    <w:rsid w:val="001C0758"/>
    <w:rsid w:val="001C1BD0"/>
    <w:rsid w:val="001C3E07"/>
    <w:rsid w:val="001C5132"/>
    <w:rsid w:val="001C52D8"/>
    <w:rsid w:val="001C5651"/>
    <w:rsid w:val="001C5722"/>
    <w:rsid w:val="001C5B16"/>
    <w:rsid w:val="001C5D17"/>
    <w:rsid w:val="001C6E2F"/>
    <w:rsid w:val="001C6EA7"/>
    <w:rsid w:val="001C75A8"/>
    <w:rsid w:val="001D0F10"/>
    <w:rsid w:val="001D14BA"/>
    <w:rsid w:val="001D16E8"/>
    <w:rsid w:val="001D176F"/>
    <w:rsid w:val="001D2583"/>
    <w:rsid w:val="001D260C"/>
    <w:rsid w:val="001D262D"/>
    <w:rsid w:val="001D27F7"/>
    <w:rsid w:val="001D2B25"/>
    <w:rsid w:val="001D42CC"/>
    <w:rsid w:val="001D5AB1"/>
    <w:rsid w:val="001D5B46"/>
    <w:rsid w:val="001D5CC0"/>
    <w:rsid w:val="001D60C7"/>
    <w:rsid w:val="001E0B5C"/>
    <w:rsid w:val="001E0D27"/>
    <w:rsid w:val="001E2612"/>
    <w:rsid w:val="001E3129"/>
    <w:rsid w:val="001E3306"/>
    <w:rsid w:val="001E34E4"/>
    <w:rsid w:val="001E3863"/>
    <w:rsid w:val="001E3B52"/>
    <w:rsid w:val="001E4490"/>
    <w:rsid w:val="001E44E0"/>
    <w:rsid w:val="001E4709"/>
    <w:rsid w:val="001E5432"/>
    <w:rsid w:val="001E543B"/>
    <w:rsid w:val="001E6C6A"/>
    <w:rsid w:val="001E7197"/>
    <w:rsid w:val="001E7DD4"/>
    <w:rsid w:val="001F009B"/>
    <w:rsid w:val="001F025F"/>
    <w:rsid w:val="001F0E46"/>
    <w:rsid w:val="001F1332"/>
    <w:rsid w:val="001F1FC6"/>
    <w:rsid w:val="001F2766"/>
    <w:rsid w:val="001F28BE"/>
    <w:rsid w:val="001F40C1"/>
    <w:rsid w:val="001F4294"/>
    <w:rsid w:val="001F46CF"/>
    <w:rsid w:val="001F4A01"/>
    <w:rsid w:val="001F516F"/>
    <w:rsid w:val="001F61E6"/>
    <w:rsid w:val="001F6640"/>
    <w:rsid w:val="001F6BF2"/>
    <w:rsid w:val="001F7874"/>
    <w:rsid w:val="0020117D"/>
    <w:rsid w:val="002011D4"/>
    <w:rsid w:val="0020234E"/>
    <w:rsid w:val="002030EF"/>
    <w:rsid w:val="002038E2"/>
    <w:rsid w:val="002039F1"/>
    <w:rsid w:val="00203B81"/>
    <w:rsid w:val="00203F0D"/>
    <w:rsid w:val="002046EF"/>
    <w:rsid w:val="002058B9"/>
    <w:rsid w:val="0020628C"/>
    <w:rsid w:val="002078A6"/>
    <w:rsid w:val="00211C62"/>
    <w:rsid w:val="002134E2"/>
    <w:rsid w:val="00213639"/>
    <w:rsid w:val="00214158"/>
    <w:rsid w:val="00215788"/>
    <w:rsid w:val="0021694A"/>
    <w:rsid w:val="002172ED"/>
    <w:rsid w:val="00217A0A"/>
    <w:rsid w:val="00220186"/>
    <w:rsid w:val="00220FBE"/>
    <w:rsid w:val="002217A6"/>
    <w:rsid w:val="0022371F"/>
    <w:rsid w:val="002249D9"/>
    <w:rsid w:val="002249FD"/>
    <w:rsid w:val="00224BAD"/>
    <w:rsid w:val="002259F0"/>
    <w:rsid w:val="00226365"/>
    <w:rsid w:val="002272DD"/>
    <w:rsid w:val="002275C2"/>
    <w:rsid w:val="00227F34"/>
    <w:rsid w:val="00230175"/>
    <w:rsid w:val="00230409"/>
    <w:rsid w:val="00230B14"/>
    <w:rsid w:val="00230C4E"/>
    <w:rsid w:val="00230E3C"/>
    <w:rsid w:val="00231030"/>
    <w:rsid w:val="00231237"/>
    <w:rsid w:val="00231814"/>
    <w:rsid w:val="00231E9F"/>
    <w:rsid w:val="002325DC"/>
    <w:rsid w:val="00232E8C"/>
    <w:rsid w:val="002333FD"/>
    <w:rsid w:val="00233DD7"/>
    <w:rsid w:val="00236117"/>
    <w:rsid w:val="0023628E"/>
    <w:rsid w:val="002405D3"/>
    <w:rsid w:val="002408C4"/>
    <w:rsid w:val="0024137A"/>
    <w:rsid w:val="002416D8"/>
    <w:rsid w:val="00243739"/>
    <w:rsid w:val="00243E38"/>
    <w:rsid w:val="00244BB4"/>
    <w:rsid w:val="00245726"/>
    <w:rsid w:val="00245E59"/>
    <w:rsid w:val="002462EE"/>
    <w:rsid w:val="00246B23"/>
    <w:rsid w:val="00246F88"/>
    <w:rsid w:val="002503EF"/>
    <w:rsid w:val="002508E6"/>
    <w:rsid w:val="0025171C"/>
    <w:rsid w:val="002521FC"/>
    <w:rsid w:val="002545D5"/>
    <w:rsid w:val="002575B0"/>
    <w:rsid w:val="002601CA"/>
    <w:rsid w:val="00260C1D"/>
    <w:rsid w:val="00260C67"/>
    <w:rsid w:val="00261496"/>
    <w:rsid w:val="0026232D"/>
    <w:rsid w:val="00262A1F"/>
    <w:rsid w:val="00262E72"/>
    <w:rsid w:val="00264372"/>
    <w:rsid w:val="00264558"/>
    <w:rsid w:val="00264B93"/>
    <w:rsid w:val="00265133"/>
    <w:rsid w:val="00265895"/>
    <w:rsid w:val="00265BBC"/>
    <w:rsid w:val="00265C9C"/>
    <w:rsid w:val="0026682A"/>
    <w:rsid w:val="002703C4"/>
    <w:rsid w:val="002707FD"/>
    <w:rsid w:val="0027093A"/>
    <w:rsid w:val="00271331"/>
    <w:rsid w:val="00271FE0"/>
    <w:rsid w:val="00274F87"/>
    <w:rsid w:val="00274FDC"/>
    <w:rsid w:val="002762EE"/>
    <w:rsid w:val="002763A9"/>
    <w:rsid w:val="0027751F"/>
    <w:rsid w:val="00277D04"/>
    <w:rsid w:val="00280987"/>
    <w:rsid w:val="0028109E"/>
    <w:rsid w:val="002812D9"/>
    <w:rsid w:val="00281A65"/>
    <w:rsid w:val="00281D48"/>
    <w:rsid w:val="0028205D"/>
    <w:rsid w:val="002826C8"/>
    <w:rsid w:val="002828EE"/>
    <w:rsid w:val="00282A25"/>
    <w:rsid w:val="002834DA"/>
    <w:rsid w:val="00283885"/>
    <w:rsid w:val="00285098"/>
    <w:rsid w:val="00285400"/>
    <w:rsid w:val="00285B65"/>
    <w:rsid w:val="00285BA5"/>
    <w:rsid w:val="00286EF2"/>
    <w:rsid w:val="00286FD7"/>
    <w:rsid w:val="0028743E"/>
    <w:rsid w:val="002901FD"/>
    <w:rsid w:val="00290C61"/>
    <w:rsid w:val="0029126A"/>
    <w:rsid w:val="002920BA"/>
    <w:rsid w:val="002927CB"/>
    <w:rsid w:val="00292E63"/>
    <w:rsid w:val="002948D1"/>
    <w:rsid w:val="0029542E"/>
    <w:rsid w:val="00295FAF"/>
    <w:rsid w:val="00296E48"/>
    <w:rsid w:val="002978F8"/>
    <w:rsid w:val="002A0920"/>
    <w:rsid w:val="002A192C"/>
    <w:rsid w:val="002A2C1A"/>
    <w:rsid w:val="002A37B6"/>
    <w:rsid w:val="002A38E2"/>
    <w:rsid w:val="002A3A13"/>
    <w:rsid w:val="002A458B"/>
    <w:rsid w:val="002A4E8E"/>
    <w:rsid w:val="002A5657"/>
    <w:rsid w:val="002A7FCF"/>
    <w:rsid w:val="002B1517"/>
    <w:rsid w:val="002B218B"/>
    <w:rsid w:val="002B24CF"/>
    <w:rsid w:val="002B44F5"/>
    <w:rsid w:val="002B4593"/>
    <w:rsid w:val="002B4952"/>
    <w:rsid w:val="002B53E4"/>
    <w:rsid w:val="002B66F4"/>
    <w:rsid w:val="002B7826"/>
    <w:rsid w:val="002B7FC9"/>
    <w:rsid w:val="002C23D8"/>
    <w:rsid w:val="002C2462"/>
    <w:rsid w:val="002C2A18"/>
    <w:rsid w:val="002C3209"/>
    <w:rsid w:val="002C3490"/>
    <w:rsid w:val="002C3C51"/>
    <w:rsid w:val="002C4441"/>
    <w:rsid w:val="002C4DB2"/>
    <w:rsid w:val="002C553B"/>
    <w:rsid w:val="002C57DA"/>
    <w:rsid w:val="002C5D31"/>
    <w:rsid w:val="002C60C2"/>
    <w:rsid w:val="002C6996"/>
    <w:rsid w:val="002C6F36"/>
    <w:rsid w:val="002C76FD"/>
    <w:rsid w:val="002C78C3"/>
    <w:rsid w:val="002D1706"/>
    <w:rsid w:val="002D24BC"/>
    <w:rsid w:val="002D2E47"/>
    <w:rsid w:val="002D30E7"/>
    <w:rsid w:val="002D3623"/>
    <w:rsid w:val="002D4147"/>
    <w:rsid w:val="002D4A31"/>
    <w:rsid w:val="002D4D0F"/>
    <w:rsid w:val="002D56C9"/>
    <w:rsid w:val="002D572B"/>
    <w:rsid w:val="002D5AAE"/>
    <w:rsid w:val="002D6BDA"/>
    <w:rsid w:val="002E0505"/>
    <w:rsid w:val="002E10C3"/>
    <w:rsid w:val="002E1685"/>
    <w:rsid w:val="002E268F"/>
    <w:rsid w:val="002E3058"/>
    <w:rsid w:val="002E30F8"/>
    <w:rsid w:val="002E4A5F"/>
    <w:rsid w:val="002E5BB2"/>
    <w:rsid w:val="002E606C"/>
    <w:rsid w:val="002E69FD"/>
    <w:rsid w:val="002E74A5"/>
    <w:rsid w:val="002F0319"/>
    <w:rsid w:val="002F164C"/>
    <w:rsid w:val="002F1DD4"/>
    <w:rsid w:val="002F2457"/>
    <w:rsid w:val="002F2AC0"/>
    <w:rsid w:val="002F2C3C"/>
    <w:rsid w:val="002F3DFC"/>
    <w:rsid w:val="002F4505"/>
    <w:rsid w:val="002F4712"/>
    <w:rsid w:val="002F4B0E"/>
    <w:rsid w:val="002F5079"/>
    <w:rsid w:val="002F5655"/>
    <w:rsid w:val="002F62D3"/>
    <w:rsid w:val="002F6ACC"/>
    <w:rsid w:val="002F7D39"/>
    <w:rsid w:val="0030136F"/>
    <w:rsid w:val="0030147D"/>
    <w:rsid w:val="00301A17"/>
    <w:rsid w:val="00304753"/>
    <w:rsid w:val="00305871"/>
    <w:rsid w:val="00306AA0"/>
    <w:rsid w:val="003074FA"/>
    <w:rsid w:val="003077AE"/>
    <w:rsid w:val="00307AC3"/>
    <w:rsid w:val="00307F11"/>
    <w:rsid w:val="00310E9D"/>
    <w:rsid w:val="003124EB"/>
    <w:rsid w:val="00312C16"/>
    <w:rsid w:val="003142CB"/>
    <w:rsid w:val="003150A1"/>
    <w:rsid w:val="00315352"/>
    <w:rsid w:val="00315D99"/>
    <w:rsid w:val="00316F4A"/>
    <w:rsid w:val="00317734"/>
    <w:rsid w:val="0032038E"/>
    <w:rsid w:val="00320980"/>
    <w:rsid w:val="003210A7"/>
    <w:rsid w:val="003219AC"/>
    <w:rsid w:val="00322524"/>
    <w:rsid w:val="00323053"/>
    <w:rsid w:val="00324EBA"/>
    <w:rsid w:val="003256D0"/>
    <w:rsid w:val="00325767"/>
    <w:rsid w:val="00325E12"/>
    <w:rsid w:val="0032669A"/>
    <w:rsid w:val="0032694F"/>
    <w:rsid w:val="00326A68"/>
    <w:rsid w:val="0032787F"/>
    <w:rsid w:val="00330123"/>
    <w:rsid w:val="0033043F"/>
    <w:rsid w:val="00331191"/>
    <w:rsid w:val="00332C12"/>
    <w:rsid w:val="00332D0E"/>
    <w:rsid w:val="003341CC"/>
    <w:rsid w:val="003349C8"/>
    <w:rsid w:val="0033511A"/>
    <w:rsid w:val="0033685C"/>
    <w:rsid w:val="00337CDF"/>
    <w:rsid w:val="00340530"/>
    <w:rsid w:val="003409A1"/>
    <w:rsid w:val="00340B03"/>
    <w:rsid w:val="00341222"/>
    <w:rsid w:val="003425CA"/>
    <w:rsid w:val="003436BA"/>
    <w:rsid w:val="003440FA"/>
    <w:rsid w:val="00344527"/>
    <w:rsid w:val="003459B9"/>
    <w:rsid w:val="0034604B"/>
    <w:rsid w:val="0035226A"/>
    <w:rsid w:val="0035331F"/>
    <w:rsid w:val="00353677"/>
    <w:rsid w:val="0035410C"/>
    <w:rsid w:val="0035414B"/>
    <w:rsid w:val="0035421E"/>
    <w:rsid w:val="0035427C"/>
    <w:rsid w:val="00354472"/>
    <w:rsid w:val="0035605F"/>
    <w:rsid w:val="003566E2"/>
    <w:rsid w:val="00356D56"/>
    <w:rsid w:val="00357634"/>
    <w:rsid w:val="003607CC"/>
    <w:rsid w:val="00361023"/>
    <w:rsid w:val="003614E3"/>
    <w:rsid w:val="00361B21"/>
    <w:rsid w:val="00361BBF"/>
    <w:rsid w:val="00361D82"/>
    <w:rsid w:val="00362A39"/>
    <w:rsid w:val="00362A4A"/>
    <w:rsid w:val="00362AC8"/>
    <w:rsid w:val="00363C48"/>
    <w:rsid w:val="00365856"/>
    <w:rsid w:val="00366CF5"/>
    <w:rsid w:val="00367186"/>
    <w:rsid w:val="00367291"/>
    <w:rsid w:val="0037033A"/>
    <w:rsid w:val="003703F2"/>
    <w:rsid w:val="003718DC"/>
    <w:rsid w:val="00371C9B"/>
    <w:rsid w:val="00371CE4"/>
    <w:rsid w:val="00371E91"/>
    <w:rsid w:val="00372081"/>
    <w:rsid w:val="0037284B"/>
    <w:rsid w:val="00372B47"/>
    <w:rsid w:val="0037361F"/>
    <w:rsid w:val="0037456C"/>
    <w:rsid w:val="0037572F"/>
    <w:rsid w:val="00376211"/>
    <w:rsid w:val="00376D90"/>
    <w:rsid w:val="00377645"/>
    <w:rsid w:val="00377DA3"/>
    <w:rsid w:val="003814F9"/>
    <w:rsid w:val="0038208B"/>
    <w:rsid w:val="00382B9F"/>
    <w:rsid w:val="00382D36"/>
    <w:rsid w:val="003832F2"/>
    <w:rsid w:val="00383E25"/>
    <w:rsid w:val="0038401C"/>
    <w:rsid w:val="003840B1"/>
    <w:rsid w:val="0038424C"/>
    <w:rsid w:val="00385C85"/>
    <w:rsid w:val="00386885"/>
    <w:rsid w:val="00386DF2"/>
    <w:rsid w:val="00387350"/>
    <w:rsid w:val="00392148"/>
    <w:rsid w:val="003929C8"/>
    <w:rsid w:val="00392EE2"/>
    <w:rsid w:val="003938BC"/>
    <w:rsid w:val="00393CAE"/>
    <w:rsid w:val="00394DAC"/>
    <w:rsid w:val="00395874"/>
    <w:rsid w:val="00396DE5"/>
    <w:rsid w:val="00397D06"/>
    <w:rsid w:val="003A01D9"/>
    <w:rsid w:val="003A06DC"/>
    <w:rsid w:val="003A33A5"/>
    <w:rsid w:val="003A3513"/>
    <w:rsid w:val="003A375F"/>
    <w:rsid w:val="003A3BB2"/>
    <w:rsid w:val="003A3E4B"/>
    <w:rsid w:val="003A5DE2"/>
    <w:rsid w:val="003A631A"/>
    <w:rsid w:val="003A63EF"/>
    <w:rsid w:val="003B0CC7"/>
    <w:rsid w:val="003B1665"/>
    <w:rsid w:val="003B1BC9"/>
    <w:rsid w:val="003B2403"/>
    <w:rsid w:val="003B2932"/>
    <w:rsid w:val="003B3408"/>
    <w:rsid w:val="003B410E"/>
    <w:rsid w:val="003B4BB0"/>
    <w:rsid w:val="003B4FB2"/>
    <w:rsid w:val="003B5AF0"/>
    <w:rsid w:val="003B5F0C"/>
    <w:rsid w:val="003B62E7"/>
    <w:rsid w:val="003B65D4"/>
    <w:rsid w:val="003C0798"/>
    <w:rsid w:val="003C0A92"/>
    <w:rsid w:val="003C20FE"/>
    <w:rsid w:val="003C3C05"/>
    <w:rsid w:val="003C5CEF"/>
    <w:rsid w:val="003C61E7"/>
    <w:rsid w:val="003C6E64"/>
    <w:rsid w:val="003C7589"/>
    <w:rsid w:val="003D08A3"/>
    <w:rsid w:val="003D20C2"/>
    <w:rsid w:val="003D265C"/>
    <w:rsid w:val="003D3194"/>
    <w:rsid w:val="003D3447"/>
    <w:rsid w:val="003D3921"/>
    <w:rsid w:val="003D40A4"/>
    <w:rsid w:val="003D4875"/>
    <w:rsid w:val="003D549D"/>
    <w:rsid w:val="003D54B2"/>
    <w:rsid w:val="003D567F"/>
    <w:rsid w:val="003D5828"/>
    <w:rsid w:val="003D5A25"/>
    <w:rsid w:val="003D7BB0"/>
    <w:rsid w:val="003D7E44"/>
    <w:rsid w:val="003E008A"/>
    <w:rsid w:val="003E028A"/>
    <w:rsid w:val="003E06CA"/>
    <w:rsid w:val="003E09A1"/>
    <w:rsid w:val="003E0F86"/>
    <w:rsid w:val="003E12D5"/>
    <w:rsid w:val="003E14A8"/>
    <w:rsid w:val="003E1FFC"/>
    <w:rsid w:val="003E3B91"/>
    <w:rsid w:val="003E568E"/>
    <w:rsid w:val="003E5A3A"/>
    <w:rsid w:val="003E74CD"/>
    <w:rsid w:val="003E7D80"/>
    <w:rsid w:val="003F07F0"/>
    <w:rsid w:val="003F0964"/>
    <w:rsid w:val="003F0ED0"/>
    <w:rsid w:val="003F2953"/>
    <w:rsid w:val="003F47AA"/>
    <w:rsid w:val="003F5E54"/>
    <w:rsid w:val="003F6821"/>
    <w:rsid w:val="003F7ADD"/>
    <w:rsid w:val="00400683"/>
    <w:rsid w:val="00400B40"/>
    <w:rsid w:val="0040124B"/>
    <w:rsid w:val="004018D3"/>
    <w:rsid w:val="00402DC1"/>
    <w:rsid w:val="00402DC4"/>
    <w:rsid w:val="004036BC"/>
    <w:rsid w:val="00404241"/>
    <w:rsid w:val="004051C8"/>
    <w:rsid w:val="00406737"/>
    <w:rsid w:val="004075A4"/>
    <w:rsid w:val="004107B8"/>
    <w:rsid w:val="00410851"/>
    <w:rsid w:val="00410B67"/>
    <w:rsid w:val="00411390"/>
    <w:rsid w:val="004113EF"/>
    <w:rsid w:val="00411D36"/>
    <w:rsid w:val="00411E17"/>
    <w:rsid w:val="00411EFB"/>
    <w:rsid w:val="00412CCE"/>
    <w:rsid w:val="004137B2"/>
    <w:rsid w:val="00414DA6"/>
    <w:rsid w:val="00415546"/>
    <w:rsid w:val="00415B8E"/>
    <w:rsid w:val="00416B17"/>
    <w:rsid w:val="00416E37"/>
    <w:rsid w:val="0042035D"/>
    <w:rsid w:val="004228A4"/>
    <w:rsid w:val="0042305C"/>
    <w:rsid w:val="00423C75"/>
    <w:rsid w:val="0042435C"/>
    <w:rsid w:val="004249A2"/>
    <w:rsid w:val="00426611"/>
    <w:rsid w:val="00426B90"/>
    <w:rsid w:val="00427166"/>
    <w:rsid w:val="004276EA"/>
    <w:rsid w:val="004305AD"/>
    <w:rsid w:val="00431222"/>
    <w:rsid w:val="00432A55"/>
    <w:rsid w:val="0043373E"/>
    <w:rsid w:val="00433FC3"/>
    <w:rsid w:val="00434013"/>
    <w:rsid w:val="00434096"/>
    <w:rsid w:val="0043450C"/>
    <w:rsid w:val="00434C7D"/>
    <w:rsid w:val="00435BE6"/>
    <w:rsid w:val="00435C82"/>
    <w:rsid w:val="00437226"/>
    <w:rsid w:val="0043738F"/>
    <w:rsid w:val="004375CF"/>
    <w:rsid w:val="0044012A"/>
    <w:rsid w:val="00441008"/>
    <w:rsid w:val="004411F9"/>
    <w:rsid w:val="00441436"/>
    <w:rsid w:val="00441473"/>
    <w:rsid w:val="0044225F"/>
    <w:rsid w:val="00442310"/>
    <w:rsid w:val="004423FD"/>
    <w:rsid w:val="004425E1"/>
    <w:rsid w:val="0044293F"/>
    <w:rsid w:val="004444A2"/>
    <w:rsid w:val="00444D22"/>
    <w:rsid w:val="00445038"/>
    <w:rsid w:val="00445538"/>
    <w:rsid w:val="00446F58"/>
    <w:rsid w:val="004474BF"/>
    <w:rsid w:val="00447D07"/>
    <w:rsid w:val="00450916"/>
    <w:rsid w:val="004521EC"/>
    <w:rsid w:val="004525A2"/>
    <w:rsid w:val="00452878"/>
    <w:rsid w:val="0045391A"/>
    <w:rsid w:val="00453F17"/>
    <w:rsid w:val="004545E1"/>
    <w:rsid w:val="00456432"/>
    <w:rsid w:val="004566CC"/>
    <w:rsid w:val="00456C85"/>
    <w:rsid w:val="0046020D"/>
    <w:rsid w:val="004603FD"/>
    <w:rsid w:val="00460C28"/>
    <w:rsid w:val="00460E69"/>
    <w:rsid w:val="00461AC1"/>
    <w:rsid w:val="00461BED"/>
    <w:rsid w:val="00462D4B"/>
    <w:rsid w:val="0046317C"/>
    <w:rsid w:val="00466403"/>
    <w:rsid w:val="00467EE5"/>
    <w:rsid w:val="00467F96"/>
    <w:rsid w:val="00471A49"/>
    <w:rsid w:val="00472127"/>
    <w:rsid w:val="004722C6"/>
    <w:rsid w:val="00472356"/>
    <w:rsid w:val="004740D9"/>
    <w:rsid w:val="004744DA"/>
    <w:rsid w:val="00475E24"/>
    <w:rsid w:val="004772CC"/>
    <w:rsid w:val="0047774F"/>
    <w:rsid w:val="00477EFA"/>
    <w:rsid w:val="004804C7"/>
    <w:rsid w:val="00480976"/>
    <w:rsid w:val="00481184"/>
    <w:rsid w:val="00481405"/>
    <w:rsid w:val="00481813"/>
    <w:rsid w:val="004821E1"/>
    <w:rsid w:val="004825D1"/>
    <w:rsid w:val="004831E1"/>
    <w:rsid w:val="00484007"/>
    <w:rsid w:val="004847E5"/>
    <w:rsid w:val="004851BA"/>
    <w:rsid w:val="00486154"/>
    <w:rsid w:val="00486E09"/>
    <w:rsid w:val="0048755F"/>
    <w:rsid w:val="00490B4C"/>
    <w:rsid w:val="00490D8D"/>
    <w:rsid w:val="0049102C"/>
    <w:rsid w:val="0049116A"/>
    <w:rsid w:val="0049184F"/>
    <w:rsid w:val="00491B08"/>
    <w:rsid w:val="00491B62"/>
    <w:rsid w:val="00492015"/>
    <w:rsid w:val="004920DC"/>
    <w:rsid w:val="00492346"/>
    <w:rsid w:val="0049253A"/>
    <w:rsid w:val="004933B5"/>
    <w:rsid w:val="00494AF6"/>
    <w:rsid w:val="0049709A"/>
    <w:rsid w:val="004A031A"/>
    <w:rsid w:val="004A16A7"/>
    <w:rsid w:val="004A1ABA"/>
    <w:rsid w:val="004A1D8A"/>
    <w:rsid w:val="004A2650"/>
    <w:rsid w:val="004A27BE"/>
    <w:rsid w:val="004A292C"/>
    <w:rsid w:val="004A2B80"/>
    <w:rsid w:val="004A4970"/>
    <w:rsid w:val="004A4EB8"/>
    <w:rsid w:val="004A5F0E"/>
    <w:rsid w:val="004A621F"/>
    <w:rsid w:val="004A65B1"/>
    <w:rsid w:val="004A679E"/>
    <w:rsid w:val="004A7D3C"/>
    <w:rsid w:val="004B02DB"/>
    <w:rsid w:val="004B0493"/>
    <w:rsid w:val="004B09AA"/>
    <w:rsid w:val="004B17E4"/>
    <w:rsid w:val="004B1DC9"/>
    <w:rsid w:val="004B322B"/>
    <w:rsid w:val="004B379E"/>
    <w:rsid w:val="004B3BD3"/>
    <w:rsid w:val="004B3DCE"/>
    <w:rsid w:val="004B4847"/>
    <w:rsid w:val="004B52BE"/>
    <w:rsid w:val="004B5664"/>
    <w:rsid w:val="004B5C95"/>
    <w:rsid w:val="004B5D6D"/>
    <w:rsid w:val="004B61D2"/>
    <w:rsid w:val="004B7B7B"/>
    <w:rsid w:val="004B7D47"/>
    <w:rsid w:val="004C0435"/>
    <w:rsid w:val="004C0973"/>
    <w:rsid w:val="004C119D"/>
    <w:rsid w:val="004C2048"/>
    <w:rsid w:val="004C3DFA"/>
    <w:rsid w:val="004C3E9C"/>
    <w:rsid w:val="004C471C"/>
    <w:rsid w:val="004C47BA"/>
    <w:rsid w:val="004C4913"/>
    <w:rsid w:val="004C4EE7"/>
    <w:rsid w:val="004C4F70"/>
    <w:rsid w:val="004C506D"/>
    <w:rsid w:val="004C6B88"/>
    <w:rsid w:val="004C72E1"/>
    <w:rsid w:val="004C74C5"/>
    <w:rsid w:val="004C7956"/>
    <w:rsid w:val="004D0345"/>
    <w:rsid w:val="004D0E10"/>
    <w:rsid w:val="004D0FF5"/>
    <w:rsid w:val="004D1ED4"/>
    <w:rsid w:val="004D229D"/>
    <w:rsid w:val="004D2795"/>
    <w:rsid w:val="004D2B41"/>
    <w:rsid w:val="004D324D"/>
    <w:rsid w:val="004D43EA"/>
    <w:rsid w:val="004D459E"/>
    <w:rsid w:val="004D4F95"/>
    <w:rsid w:val="004D5D64"/>
    <w:rsid w:val="004D5ED9"/>
    <w:rsid w:val="004D6A15"/>
    <w:rsid w:val="004D77BF"/>
    <w:rsid w:val="004E08C3"/>
    <w:rsid w:val="004E135D"/>
    <w:rsid w:val="004E1A6A"/>
    <w:rsid w:val="004E1F89"/>
    <w:rsid w:val="004E2B10"/>
    <w:rsid w:val="004E2C77"/>
    <w:rsid w:val="004E3D9C"/>
    <w:rsid w:val="004E4679"/>
    <w:rsid w:val="004E4784"/>
    <w:rsid w:val="004E5DF0"/>
    <w:rsid w:val="004E6BF1"/>
    <w:rsid w:val="004E6F77"/>
    <w:rsid w:val="004F010B"/>
    <w:rsid w:val="004F0C0C"/>
    <w:rsid w:val="004F0D05"/>
    <w:rsid w:val="004F0DB9"/>
    <w:rsid w:val="004F1A00"/>
    <w:rsid w:val="004F1DAD"/>
    <w:rsid w:val="004F35C8"/>
    <w:rsid w:val="004F3A1F"/>
    <w:rsid w:val="004F3BD9"/>
    <w:rsid w:val="004F4816"/>
    <w:rsid w:val="004F5106"/>
    <w:rsid w:val="004F59B2"/>
    <w:rsid w:val="004F61B6"/>
    <w:rsid w:val="004F6BDE"/>
    <w:rsid w:val="004F6C51"/>
    <w:rsid w:val="004F72E2"/>
    <w:rsid w:val="005011CD"/>
    <w:rsid w:val="00501321"/>
    <w:rsid w:val="0050151D"/>
    <w:rsid w:val="00502531"/>
    <w:rsid w:val="005037D3"/>
    <w:rsid w:val="00506173"/>
    <w:rsid w:val="005066E4"/>
    <w:rsid w:val="0051012A"/>
    <w:rsid w:val="0051125B"/>
    <w:rsid w:val="00511AB0"/>
    <w:rsid w:val="005133CE"/>
    <w:rsid w:val="005138E1"/>
    <w:rsid w:val="00514153"/>
    <w:rsid w:val="00514C3C"/>
    <w:rsid w:val="00514D4F"/>
    <w:rsid w:val="00514F51"/>
    <w:rsid w:val="0051535E"/>
    <w:rsid w:val="005153AD"/>
    <w:rsid w:val="00515646"/>
    <w:rsid w:val="005166B5"/>
    <w:rsid w:val="00517F2A"/>
    <w:rsid w:val="005201E1"/>
    <w:rsid w:val="00520378"/>
    <w:rsid w:val="005204C6"/>
    <w:rsid w:val="00520820"/>
    <w:rsid w:val="00520C94"/>
    <w:rsid w:val="00520D92"/>
    <w:rsid w:val="00521628"/>
    <w:rsid w:val="0052196C"/>
    <w:rsid w:val="00521B9E"/>
    <w:rsid w:val="00522A2B"/>
    <w:rsid w:val="00523EAF"/>
    <w:rsid w:val="00524093"/>
    <w:rsid w:val="00524E0C"/>
    <w:rsid w:val="0052513F"/>
    <w:rsid w:val="00525B12"/>
    <w:rsid w:val="00525CF8"/>
    <w:rsid w:val="00527118"/>
    <w:rsid w:val="00527D9B"/>
    <w:rsid w:val="00532FBC"/>
    <w:rsid w:val="00534049"/>
    <w:rsid w:val="0053471C"/>
    <w:rsid w:val="00534F5C"/>
    <w:rsid w:val="00534F6E"/>
    <w:rsid w:val="00535091"/>
    <w:rsid w:val="005354D1"/>
    <w:rsid w:val="00536469"/>
    <w:rsid w:val="00536551"/>
    <w:rsid w:val="00536A72"/>
    <w:rsid w:val="00536C31"/>
    <w:rsid w:val="0053758E"/>
    <w:rsid w:val="00537AC5"/>
    <w:rsid w:val="00537CA8"/>
    <w:rsid w:val="00537D88"/>
    <w:rsid w:val="00537EF2"/>
    <w:rsid w:val="005407FC"/>
    <w:rsid w:val="005415E8"/>
    <w:rsid w:val="005422C3"/>
    <w:rsid w:val="00543E3F"/>
    <w:rsid w:val="00544F09"/>
    <w:rsid w:val="00545284"/>
    <w:rsid w:val="00545489"/>
    <w:rsid w:val="005462FA"/>
    <w:rsid w:val="00546496"/>
    <w:rsid w:val="00546525"/>
    <w:rsid w:val="00546D9B"/>
    <w:rsid w:val="00547771"/>
    <w:rsid w:val="00547D27"/>
    <w:rsid w:val="00550750"/>
    <w:rsid w:val="005511CE"/>
    <w:rsid w:val="00551257"/>
    <w:rsid w:val="005512E6"/>
    <w:rsid w:val="0055156D"/>
    <w:rsid w:val="00551AAA"/>
    <w:rsid w:val="00551D02"/>
    <w:rsid w:val="00552CA8"/>
    <w:rsid w:val="00553C65"/>
    <w:rsid w:val="00553ED4"/>
    <w:rsid w:val="00554169"/>
    <w:rsid w:val="005542AB"/>
    <w:rsid w:val="005543A9"/>
    <w:rsid w:val="00554C0B"/>
    <w:rsid w:val="00555334"/>
    <w:rsid w:val="00555390"/>
    <w:rsid w:val="00555496"/>
    <w:rsid w:val="00555D47"/>
    <w:rsid w:val="00556080"/>
    <w:rsid w:val="00556583"/>
    <w:rsid w:val="0055658B"/>
    <w:rsid w:val="00557368"/>
    <w:rsid w:val="00557877"/>
    <w:rsid w:val="00560C01"/>
    <w:rsid w:val="00561DCF"/>
    <w:rsid w:val="00562748"/>
    <w:rsid w:val="00562912"/>
    <w:rsid w:val="00564345"/>
    <w:rsid w:val="0056449F"/>
    <w:rsid w:val="00564A0F"/>
    <w:rsid w:val="005658D3"/>
    <w:rsid w:val="00566432"/>
    <w:rsid w:val="00566C27"/>
    <w:rsid w:val="00567355"/>
    <w:rsid w:val="00571E47"/>
    <w:rsid w:val="005725E5"/>
    <w:rsid w:val="005729A6"/>
    <w:rsid w:val="005731A8"/>
    <w:rsid w:val="00573346"/>
    <w:rsid w:val="00573C71"/>
    <w:rsid w:val="00574233"/>
    <w:rsid w:val="00574853"/>
    <w:rsid w:val="00574A66"/>
    <w:rsid w:val="00574E0D"/>
    <w:rsid w:val="00575B52"/>
    <w:rsid w:val="0057658C"/>
    <w:rsid w:val="00577A68"/>
    <w:rsid w:val="00577F18"/>
    <w:rsid w:val="00580C28"/>
    <w:rsid w:val="005810AC"/>
    <w:rsid w:val="00581278"/>
    <w:rsid w:val="00581AF3"/>
    <w:rsid w:val="00581FA0"/>
    <w:rsid w:val="0058220A"/>
    <w:rsid w:val="00583750"/>
    <w:rsid w:val="00583A74"/>
    <w:rsid w:val="005845F6"/>
    <w:rsid w:val="00584F23"/>
    <w:rsid w:val="00584F27"/>
    <w:rsid w:val="005851AD"/>
    <w:rsid w:val="005851CA"/>
    <w:rsid w:val="005853DB"/>
    <w:rsid w:val="00585551"/>
    <w:rsid w:val="00585BE1"/>
    <w:rsid w:val="00587405"/>
    <w:rsid w:val="0058768F"/>
    <w:rsid w:val="00590FD9"/>
    <w:rsid w:val="005925D3"/>
    <w:rsid w:val="00592D04"/>
    <w:rsid w:val="00592F9B"/>
    <w:rsid w:val="00592FE5"/>
    <w:rsid w:val="00593413"/>
    <w:rsid w:val="00593843"/>
    <w:rsid w:val="005939C8"/>
    <w:rsid w:val="005946C3"/>
    <w:rsid w:val="00594E37"/>
    <w:rsid w:val="00595C66"/>
    <w:rsid w:val="0059654D"/>
    <w:rsid w:val="00597232"/>
    <w:rsid w:val="005A3BCD"/>
    <w:rsid w:val="005A3EB6"/>
    <w:rsid w:val="005A48DA"/>
    <w:rsid w:val="005A64A1"/>
    <w:rsid w:val="005B0251"/>
    <w:rsid w:val="005B2C95"/>
    <w:rsid w:val="005B4202"/>
    <w:rsid w:val="005B4EFD"/>
    <w:rsid w:val="005B5822"/>
    <w:rsid w:val="005B5A4E"/>
    <w:rsid w:val="005B6816"/>
    <w:rsid w:val="005B7102"/>
    <w:rsid w:val="005B71D0"/>
    <w:rsid w:val="005C1644"/>
    <w:rsid w:val="005C1DDD"/>
    <w:rsid w:val="005C2083"/>
    <w:rsid w:val="005C42D1"/>
    <w:rsid w:val="005C4666"/>
    <w:rsid w:val="005C4C6E"/>
    <w:rsid w:val="005C4CE7"/>
    <w:rsid w:val="005C50EC"/>
    <w:rsid w:val="005C6EE7"/>
    <w:rsid w:val="005C7331"/>
    <w:rsid w:val="005C770E"/>
    <w:rsid w:val="005C7B1E"/>
    <w:rsid w:val="005D1677"/>
    <w:rsid w:val="005D18FE"/>
    <w:rsid w:val="005D1CE0"/>
    <w:rsid w:val="005D22D0"/>
    <w:rsid w:val="005D2502"/>
    <w:rsid w:val="005D2923"/>
    <w:rsid w:val="005D3874"/>
    <w:rsid w:val="005D3B5E"/>
    <w:rsid w:val="005D3CAE"/>
    <w:rsid w:val="005D3EB3"/>
    <w:rsid w:val="005D4045"/>
    <w:rsid w:val="005D4E3E"/>
    <w:rsid w:val="005D5DB7"/>
    <w:rsid w:val="005D5E88"/>
    <w:rsid w:val="005D658F"/>
    <w:rsid w:val="005D70EF"/>
    <w:rsid w:val="005D74A3"/>
    <w:rsid w:val="005E0625"/>
    <w:rsid w:val="005E07C7"/>
    <w:rsid w:val="005E09E9"/>
    <w:rsid w:val="005E1CB4"/>
    <w:rsid w:val="005E1D74"/>
    <w:rsid w:val="005E2029"/>
    <w:rsid w:val="005E2041"/>
    <w:rsid w:val="005E2E6F"/>
    <w:rsid w:val="005E3AB3"/>
    <w:rsid w:val="005E4689"/>
    <w:rsid w:val="005E5140"/>
    <w:rsid w:val="005E6D52"/>
    <w:rsid w:val="005E6DBC"/>
    <w:rsid w:val="005E6FB3"/>
    <w:rsid w:val="005E7393"/>
    <w:rsid w:val="005E76E7"/>
    <w:rsid w:val="005F0C11"/>
    <w:rsid w:val="005F1084"/>
    <w:rsid w:val="005F2C8B"/>
    <w:rsid w:val="005F2E09"/>
    <w:rsid w:val="005F3C30"/>
    <w:rsid w:val="005F4391"/>
    <w:rsid w:val="005F4D3C"/>
    <w:rsid w:val="005F551E"/>
    <w:rsid w:val="005F610C"/>
    <w:rsid w:val="005F63F7"/>
    <w:rsid w:val="005F655F"/>
    <w:rsid w:val="005F6D2E"/>
    <w:rsid w:val="005F77E9"/>
    <w:rsid w:val="005F7826"/>
    <w:rsid w:val="006005DF"/>
    <w:rsid w:val="006010C8"/>
    <w:rsid w:val="00601FDD"/>
    <w:rsid w:val="006020CE"/>
    <w:rsid w:val="006021AF"/>
    <w:rsid w:val="0060345A"/>
    <w:rsid w:val="0060359A"/>
    <w:rsid w:val="0060437F"/>
    <w:rsid w:val="00604DF8"/>
    <w:rsid w:val="00605D0B"/>
    <w:rsid w:val="006074EB"/>
    <w:rsid w:val="0060757D"/>
    <w:rsid w:val="006100DC"/>
    <w:rsid w:val="00610AC8"/>
    <w:rsid w:val="00610F1C"/>
    <w:rsid w:val="0061111E"/>
    <w:rsid w:val="006112B1"/>
    <w:rsid w:val="0061130C"/>
    <w:rsid w:val="00611384"/>
    <w:rsid w:val="0061213D"/>
    <w:rsid w:val="0061236A"/>
    <w:rsid w:val="00613020"/>
    <w:rsid w:val="00613193"/>
    <w:rsid w:val="006134A8"/>
    <w:rsid w:val="00614168"/>
    <w:rsid w:val="00615996"/>
    <w:rsid w:val="006165F6"/>
    <w:rsid w:val="00616707"/>
    <w:rsid w:val="00617740"/>
    <w:rsid w:val="00617A69"/>
    <w:rsid w:val="00617AD6"/>
    <w:rsid w:val="006211EC"/>
    <w:rsid w:val="00621417"/>
    <w:rsid w:val="00621AD7"/>
    <w:rsid w:val="006227F6"/>
    <w:rsid w:val="00622ABE"/>
    <w:rsid w:val="00624C44"/>
    <w:rsid w:val="00624DB3"/>
    <w:rsid w:val="0062579A"/>
    <w:rsid w:val="00626151"/>
    <w:rsid w:val="006261DB"/>
    <w:rsid w:val="00626626"/>
    <w:rsid w:val="00627698"/>
    <w:rsid w:val="00627AD9"/>
    <w:rsid w:val="006302BA"/>
    <w:rsid w:val="006305A4"/>
    <w:rsid w:val="00631A52"/>
    <w:rsid w:val="00632FA3"/>
    <w:rsid w:val="00633103"/>
    <w:rsid w:val="00633327"/>
    <w:rsid w:val="00633B9C"/>
    <w:rsid w:val="00634AEB"/>
    <w:rsid w:val="0063637C"/>
    <w:rsid w:val="00636688"/>
    <w:rsid w:val="00636E98"/>
    <w:rsid w:val="00637D03"/>
    <w:rsid w:val="00640612"/>
    <w:rsid w:val="00640C1D"/>
    <w:rsid w:val="00640EBE"/>
    <w:rsid w:val="00641043"/>
    <w:rsid w:val="0064125A"/>
    <w:rsid w:val="00641574"/>
    <w:rsid w:val="00642690"/>
    <w:rsid w:val="0064303C"/>
    <w:rsid w:val="00643ACB"/>
    <w:rsid w:val="006448D2"/>
    <w:rsid w:val="00644C19"/>
    <w:rsid w:val="00647CA4"/>
    <w:rsid w:val="00650353"/>
    <w:rsid w:val="006505F8"/>
    <w:rsid w:val="00651F0C"/>
    <w:rsid w:val="00654A5B"/>
    <w:rsid w:val="00656215"/>
    <w:rsid w:val="00656550"/>
    <w:rsid w:val="00656EE1"/>
    <w:rsid w:val="00657EBB"/>
    <w:rsid w:val="0066108A"/>
    <w:rsid w:val="006614EC"/>
    <w:rsid w:val="00661519"/>
    <w:rsid w:val="00662E73"/>
    <w:rsid w:val="00663598"/>
    <w:rsid w:val="00663D98"/>
    <w:rsid w:val="00663FDF"/>
    <w:rsid w:val="00664326"/>
    <w:rsid w:val="006647AE"/>
    <w:rsid w:val="006648A6"/>
    <w:rsid w:val="00664D10"/>
    <w:rsid w:val="006661F7"/>
    <w:rsid w:val="00666380"/>
    <w:rsid w:val="0066639B"/>
    <w:rsid w:val="00667622"/>
    <w:rsid w:val="0066774A"/>
    <w:rsid w:val="00670A48"/>
    <w:rsid w:val="006719CB"/>
    <w:rsid w:val="00671B48"/>
    <w:rsid w:val="006724E5"/>
    <w:rsid w:val="00672950"/>
    <w:rsid w:val="00672BE0"/>
    <w:rsid w:val="0067466D"/>
    <w:rsid w:val="00675095"/>
    <w:rsid w:val="00675493"/>
    <w:rsid w:val="00675929"/>
    <w:rsid w:val="00675AF4"/>
    <w:rsid w:val="006763F2"/>
    <w:rsid w:val="00676FB6"/>
    <w:rsid w:val="00681394"/>
    <w:rsid w:val="006814C8"/>
    <w:rsid w:val="006818A3"/>
    <w:rsid w:val="00681E2F"/>
    <w:rsid w:val="006825D3"/>
    <w:rsid w:val="00682D51"/>
    <w:rsid w:val="006833C3"/>
    <w:rsid w:val="006838C2"/>
    <w:rsid w:val="00683A30"/>
    <w:rsid w:val="0068427B"/>
    <w:rsid w:val="006842D8"/>
    <w:rsid w:val="006855EC"/>
    <w:rsid w:val="00685804"/>
    <w:rsid w:val="00685AC1"/>
    <w:rsid w:val="00687220"/>
    <w:rsid w:val="006873AC"/>
    <w:rsid w:val="00687AAD"/>
    <w:rsid w:val="006910DA"/>
    <w:rsid w:val="00691BA0"/>
    <w:rsid w:val="0069257A"/>
    <w:rsid w:val="0069288D"/>
    <w:rsid w:val="006934B7"/>
    <w:rsid w:val="00693586"/>
    <w:rsid w:val="006945B9"/>
    <w:rsid w:val="00694CF5"/>
    <w:rsid w:val="00694D5F"/>
    <w:rsid w:val="0069519D"/>
    <w:rsid w:val="00695EAA"/>
    <w:rsid w:val="00696BCE"/>
    <w:rsid w:val="0069700B"/>
    <w:rsid w:val="00697405"/>
    <w:rsid w:val="00697533"/>
    <w:rsid w:val="00697827"/>
    <w:rsid w:val="00697962"/>
    <w:rsid w:val="006A07E3"/>
    <w:rsid w:val="006A0ADE"/>
    <w:rsid w:val="006A0C36"/>
    <w:rsid w:val="006A310C"/>
    <w:rsid w:val="006A3390"/>
    <w:rsid w:val="006A351C"/>
    <w:rsid w:val="006A37C6"/>
    <w:rsid w:val="006A4087"/>
    <w:rsid w:val="006A43BA"/>
    <w:rsid w:val="006A4867"/>
    <w:rsid w:val="006A49C0"/>
    <w:rsid w:val="006A51A8"/>
    <w:rsid w:val="006A6622"/>
    <w:rsid w:val="006A6B6F"/>
    <w:rsid w:val="006A6DA3"/>
    <w:rsid w:val="006A789C"/>
    <w:rsid w:val="006B1062"/>
    <w:rsid w:val="006B2297"/>
    <w:rsid w:val="006B2E11"/>
    <w:rsid w:val="006B3C62"/>
    <w:rsid w:val="006B429B"/>
    <w:rsid w:val="006B4585"/>
    <w:rsid w:val="006B6060"/>
    <w:rsid w:val="006B620D"/>
    <w:rsid w:val="006B639B"/>
    <w:rsid w:val="006B68D8"/>
    <w:rsid w:val="006B727B"/>
    <w:rsid w:val="006B7437"/>
    <w:rsid w:val="006B7E3D"/>
    <w:rsid w:val="006C0385"/>
    <w:rsid w:val="006C052A"/>
    <w:rsid w:val="006C07D8"/>
    <w:rsid w:val="006C0C2D"/>
    <w:rsid w:val="006C1B02"/>
    <w:rsid w:val="006C1D57"/>
    <w:rsid w:val="006C20EF"/>
    <w:rsid w:val="006C3609"/>
    <w:rsid w:val="006C3E39"/>
    <w:rsid w:val="006C58F4"/>
    <w:rsid w:val="006C5DB7"/>
    <w:rsid w:val="006C6F44"/>
    <w:rsid w:val="006C7080"/>
    <w:rsid w:val="006C7503"/>
    <w:rsid w:val="006C766B"/>
    <w:rsid w:val="006C76A0"/>
    <w:rsid w:val="006C76D3"/>
    <w:rsid w:val="006C7731"/>
    <w:rsid w:val="006D0B53"/>
    <w:rsid w:val="006D0DF5"/>
    <w:rsid w:val="006D1B2A"/>
    <w:rsid w:val="006D29FF"/>
    <w:rsid w:val="006D2D3D"/>
    <w:rsid w:val="006D2F39"/>
    <w:rsid w:val="006D304E"/>
    <w:rsid w:val="006E021A"/>
    <w:rsid w:val="006E2F4D"/>
    <w:rsid w:val="006E307F"/>
    <w:rsid w:val="006E497B"/>
    <w:rsid w:val="006E57DF"/>
    <w:rsid w:val="006E66D5"/>
    <w:rsid w:val="006E7557"/>
    <w:rsid w:val="006E7BB0"/>
    <w:rsid w:val="006F16C4"/>
    <w:rsid w:val="006F2769"/>
    <w:rsid w:val="006F31B9"/>
    <w:rsid w:val="006F3A81"/>
    <w:rsid w:val="006F3EEA"/>
    <w:rsid w:val="006F48D9"/>
    <w:rsid w:val="006F4BD6"/>
    <w:rsid w:val="006F6205"/>
    <w:rsid w:val="006F694B"/>
    <w:rsid w:val="006F6BE3"/>
    <w:rsid w:val="006F73BE"/>
    <w:rsid w:val="006F7D07"/>
    <w:rsid w:val="006F7DA6"/>
    <w:rsid w:val="0070132F"/>
    <w:rsid w:val="007016AF"/>
    <w:rsid w:val="00702B40"/>
    <w:rsid w:val="00702C6C"/>
    <w:rsid w:val="007034DC"/>
    <w:rsid w:val="00703CCC"/>
    <w:rsid w:val="00706950"/>
    <w:rsid w:val="00706F87"/>
    <w:rsid w:val="00707543"/>
    <w:rsid w:val="007076D0"/>
    <w:rsid w:val="00707822"/>
    <w:rsid w:val="00707DD6"/>
    <w:rsid w:val="007104F1"/>
    <w:rsid w:val="0071059C"/>
    <w:rsid w:val="007105F2"/>
    <w:rsid w:val="00710DD2"/>
    <w:rsid w:val="007127A3"/>
    <w:rsid w:val="00713286"/>
    <w:rsid w:val="00713483"/>
    <w:rsid w:val="0071436B"/>
    <w:rsid w:val="00714608"/>
    <w:rsid w:val="00714685"/>
    <w:rsid w:val="0071565D"/>
    <w:rsid w:val="00715DDE"/>
    <w:rsid w:val="00716112"/>
    <w:rsid w:val="00716726"/>
    <w:rsid w:val="00716A47"/>
    <w:rsid w:val="00720206"/>
    <w:rsid w:val="0072039A"/>
    <w:rsid w:val="00720C4F"/>
    <w:rsid w:val="00721218"/>
    <w:rsid w:val="007214AA"/>
    <w:rsid w:val="00721B73"/>
    <w:rsid w:val="00722F4A"/>
    <w:rsid w:val="0072303B"/>
    <w:rsid w:val="007244DD"/>
    <w:rsid w:val="00724D62"/>
    <w:rsid w:val="0072584B"/>
    <w:rsid w:val="00726F07"/>
    <w:rsid w:val="00727A52"/>
    <w:rsid w:val="00730B75"/>
    <w:rsid w:val="007314BA"/>
    <w:rsid w:val="00732F1D"/>
    <w:rsid w:val="00732FA5"/>
    <w:rsid w:val="0073308C"/>
    <w:rsid w:val="00733665"/>
    <w:rsid w:val="0073372A"/>
    <w:rsid w:val="00734162"/>
    <w:rsid w:val="00734331"/>
    <w:rsid w:val="00734760"/>
    <w:rsid w:val="00734D40"/>
    <w:rsid w:val="00735470"/>
    <w:rsid w:val="00735D48"/>
    <w:rsid w:val="00735EBA"/>
    <w:rsid w:val="007362BD"/>
    <w:rsid w:val="00736C7E"/>
    <w:rsid w:val="00737E0C"/>
    <w:rsid w:val="0074073A"/>
    <w:rsid w:val="007416B2"/>
    <w:rsid w:val="00742882"/>
    <w:rsid w:val="00742955"/>
    <w:rsid w:val="007436D0"/>
    <w:rsid w:val="00743D89"/>
    <w:rsid w:val="00744278"/>
    <w:rsid w:val="00745173"/>
    <w:rsid w:val="00745C11"/>
    <w:rsid w:val="00747708"/>
    <w:rsid w:val="0075028F"/>
    <w:rsid w:val="00752D8E"/>
    <w:rsid w:val="00752FA7"/>
    <w:rsid w:val="0075304C"/>
    <w:rsid w:val="00754DBD"/>
    <w:rsid w:val="0075534D"/>
    <w:rsid w:val="00755EAA"/>
    <w:rsid w:val="007562F9"/>
    <w:rsid w:val="0075650E"/>
    <w:rsid w:val="007568B6"/>
    <w:rsid w:val="00756BED"/>
    <w:rsid w:val="00756D39"/>
    <w:rsid w:val="007577A1"/>
    <w:rsid w:val="007612F3"/>
    <w:rsid w:val="00761445"/>
    <w:rsid w:val="00761A44"/>
    <w:rsid w:val="007620C9"/>
    <w:rsid w:val="007620EB"/>
    <w:rsid w:val="0076269E"/>
    <w:rsid w:val="0076399D"/>
    <w:rsid w:val="00763F0B"/>
    <w:rsid w:val="0076438D"/>
    <w:rsid w:val="00764A88"/>
    <w:rsid w:val="00764F91"/>
    <w:rsid w:val="007651D8"/>
    <w:rsid w:val="00765BAD"/>
    <w:rsid w:val="0076625A"/>
    <w:rsid w:val="007664A9"/>
    <w:rsid w:val="007665F3"/>
    <w:rsid w:val="007672A9"/>
    <w:rsid w:val="00770A65"/>
    <w:rsid w:val="00770E0B"/>
    <w:rsid w:val="00770E54"/>
    <w:rsid w:val="00771CB2"/>
    <w:rsid w:val="0077457E"/>
    <w:rsid w:val="0077479A"/>
    <w:rsid w:val="00776638"/>
    <w:rsid w:val="00777371"/>
    <w:rsid w:val="00781487"/>
    <w:rsid w:val="00782119"/>
    <w:rsid w:val="007829C6"/>
    <w:rsid w:val="00783F0C"/>
    <w:rsid w:val="00784B49"/>
    <w:rsid w:val="0078530F"/>
    <w:rsid w:val="007853C5"/>
    <w:rsid w:val="00785C11"/>
    <w:rsid w:val="007861EE"/>
    <w:rsid w:val="00786ACA"/>
    <w:rsid w:val="00786BAA"/>
    <w:rsid w:val="00786D48"/>
    <w:rsid w:val="0078774B"/>
    <w:rsid w:val="00787898"/>
    <w:rsid w:val="00790519"/>
    <w:rsid w:val="00790689"/>
    <w:rsid w:val="007909DC"/>
    <w:rsid w:val="00790D67"/>
    <w:rsid w:val="00791C7A"/>
    <w:rsid w:val="007926DF"/>
    <w:rsid w:val="0079276B"/>
    <w:rsid w:val="00792798"/>
    <w:rsid w:val="00792C01"/>
    <w:rsid w:val="00792E5D"/>
    <w:rsid w:val="00793365"/>
    <w:rsid w:val="007937F4"/>
    <w:rsid w:val="00794ABE"/>
    <w:rsid w:val="00796238"/>
    <w:rsid w:val="00796B4E"/>
    <w:rsid w:val="00796E07"/>
    <w:rsid w:val="0079747B"/>
    <w:rsid w:val="0079791F"/>
    <w:rsid w:val="00797EBC"/>
    <w:rsid w:val="007A03EF"/>
    <w:rsid w:val="007A06C9"/>
    <w:rsid w:val="007A12BC"/>
    <w:rsid w:val="007A17FA"/>
    <w:rsid w:val="007A1C79"/>
    <w:rsid w:val="007A1D68"/>
    <w:rsid w:val="007A2174"/>
    <w:rsid w:val="007A3709"/>
    <w:rsid w:val="007A3D13"/>
    <w:rsid w:val="007A4222"/>
    <w:rsid w:val="007A4529"/>
    <w:rsid w:val="007A57D6"/>
    <w:rsid w:val="007A5FA3"/>
    <w:rsid w:val="007A68C7"/>
    <w:rsid w:val="007A6C03"/>
    <w:rsid w:val="007A6C51"/>
    <w:rsid w:val="007A7405"/>
    <w:rsid w:val="007A7C5D"/>
    <w:rsid w:val="007A7CFC"/>
    <w:rsid w:val="007A7D5F"/>
    <w:rsid w:val="007B05D5"/>
    <w:rsid w:val="007B0BB3"/>
    <w:rsid w:val="007B0C4A"/>
    <w:rsid w:val="007B296C"/>
    <w:rsid w:val="007B2D03"/>
    <w:rsid w:val="007B3119"/>
    <w:rsid w:val="007B3211"/>
    <w:rsid w:val="007B4F1C"/>
    <w:rsid w:val="007B5817"/>
    <w:rsid w:val="007B59C1"/>
    <w:rsid w:val="007B5B50"/>
    <w:rsid w:val="007B5BC1"/>
    <w:rsid w:val="007B64A4"/>
    <w:rsid w:val="007B6799"/>
    <w:rsid w:val="007B7106"/>
    <w:rsid w:val="007B77A3"/>
    <w:rsid w:val="007B78BB"/>
    <w:rsid w:val="007B7FF5"/>
    <w:rsid w:val="007C11CA"/>
    <w:rsid w:val="007C2B5F"/>
    <w:rsid w:val="007C31F7"/>
    <w:rsid w:val="007C3689"/>
    <w:rsid w:val="007C39FB"/>
    <w:rsid w:val="007C4342"/>
    <w:rsid w:val="007C4A89"/>
    <w:rsid w:val="007C4C8E"/>
    <w:rsid w:val="007C611B"/>
    <w:rsid w:val="007C61ED"/>
    <w:rsid w:val="007C697F"/>
    <w:rsid w:val="007C6B62"/>
    <w:rsid w:val="007D0257"/>
    <w:rsid w:val="007D11E5"/>
    <w:rsid w:val="007D19DB"/>
    <w:rsid w:val="007D1DFF"/>
    <w:rsid w:val="007D3783"/>
    <w:rsid w:val="007D386B"/>
    <w:rsid w:val="007D397F"/>
    <w:rsid w:val="007D3D4E"/>
    <w:rsid w:val="007D3E25"/>
    <w:rsid w:val="007D4D45"/>
    <w:rsid w:val="007D5AD2"/>
    <w:rsid w:val="007D5F65"/>
    <w:rsid w:val="007D63D1"/>
    <w:rsid w:val="007D7827"/>
    <w:rsid w:val="007E0AFF"/>
    <w:rsid w:val="007E11D8"/>
    <w:rsid w:val="007E128B"/>
    <w:rsid w:val="007E2F98"/>
    <w:rsid w:val="007E37BD"/>
    <w:rsid w:val="007E3DC3"/>
    <w:rsid w:val="007E3EAE"/>
    <w:rsid w:val="007E4DB0"/>
    <w:rsid w:val="007E5BAA"/>
    <w:rsid w:val="007E5D95"/>
    <w:rsid w:val="007E70EC"/>
    <w:rsid w:val="007E73C6"/>
    <w:rsid w:val="007E7A9F"/>
    <w:rsid w:val="007F06B9"/>
    <w:rsid w:val="007F0E47"/>
    <w:rsid w:val="007F2284"/>
    <w:rsid w:val="007F229A"/>
    <w:rsid w:val="007F23C9"/>
    <w:rsid w:val="007F31A8"/>
    <w:rsid w:val="007F35D2"/>
    <w:rsid w:val="007F4108"/>
    <w:rsid w:val="007F453B"/>
    <w:rsid w:val="007F4B61"/>
    <w:rsid w:val="007F531D"/>
    <w:rsid w:val="007F575B"/>
    <w:rsid w:val="007F591D"/>
    <w:rsid w:val="007F5987"/>
    <w:rsid w:val="007F6448"/>
    <w:rsid w:val="007F71B1"/>
    <w:rsid w:val="007F741F"/>
    <w:rsid w:val="007F7609"/>
    <w:rsid w:val="007F7A0D"/>
    <w:rsid w:val="007F7CE0"/>
    <w:rsid w:val="0080028A"/>
    <w:rsid w:val="00800DA2"/>
    <w:rsid w:val="0080112D"/>
    <w:rsid w:val="00801145"/>
    <w:rsid w:val="008013AA"/>
    <w:rsid w:val="008022D4"/>
    <w:rsid w:val="008022FA"/>
    <w:rsid w:val="00802ACE"/>
    <w:rsid w:val="0080338D"/>
    <w:rsid w:val="0080378F"/>
    <w:rsid w:val="00803F58"/>
    <w:rsid w:val="00805F02"/>
    <w:rsid w:val="008060B2"/>
    <w:rsid w:val="008077A7"/>
    <w:rsid w:val="00810B2A"/>
    <w:rsid w:val="00810E1F"/>
    <w:rsid w:val="00811F64"/>
    <w:rsid w:val="008120BE"/>
    <w:rsid w:val="00812E39"/>
    <w:rsid w:val="00813A74"/>
    <w:rsid w:val="00813FAE"/>
    <w:rsid w:val="008142C8"/>
    <w:rsid w:val="00814665"/>
    <w:rsid w:val="008146C0"/>
    <w:rsid w:val="00815C29"/>
    <w:rsid w:val="00816921"/>
    <w:rsid w:val="00817515"/>
    <w:rsid w:val="00817873"/>
    <w:rsid w:val="00820BCA"/>
    <w:rsid w:val="00822248"/>
    <w:rsid w:val="008223BB"/>
    <w:rsid w:val="008249B2"/>
    <w:rsid w:val="00824E65"/>
    <w:rsid w:val="00825833"/>
    <w:rsid w:val="008261C6"/>
    <w:rsid w:val="008268D0"/>
    <w:rsid w:val="00826B26"/>
    <w:rsid w:val="00827B59"/>
    <w:rsid w:val="00830979"/>
    <w:rsid w:val="00831CCD"/>
    <w:rsid w:val="00833BEB"/>
    <w:rsid w:val="00834692"/>
    <w:rsid w:val="008352B7"/>
    <w:rsid w:val="008354DF"/>
    <w:rsid w:val="0083595E"/>
    <w:rsid w:val="0083737E"/>
    <w:rsid w:val="008378BE"/>
    <w:rsid w:val="0083797E"/>
    <w:rsid w:val="0084045B"/>
    <w:rsid w:val="0084089C"/>
    <w:rsid w:val="00840C8B"/>
    <w:rsid w:val="008426C3"/>
    <w:rsid w:val="00843066"/>
    <w:rsid w:val="00843151"/>
    <w:rsid w:val="00843271"/>
    <w:rsid w:val="008434AA"/>
    <w:rsid w:val="008439DD"/>
    <w:rsid w:val="008453AD"/>
    <w:rsid w:val="00845670"/>
    <w:rsid w:val="0084581B"/>
    <w:rsid w:val="00845C93"/>
    <w:rsid w:val="00846252"/>
    <w:rsid w:val="0084640E"/>
    <w:rsid w:val="00846AD6"/>
    <w:rsid w:val="0084700D"/>
    <w:rsid w:val="00847564"/>
    <w:rsid w:val="0084798E"/>
    <w:rsid w:val="008479B8"/>
    <w:rsid w:val="00851277"/>
    <w:rsid w:val="008512FD"/>
    <w:rsid w:val="00851598"/>
    <w:rsid w:val="00851FAA"/>
    <w:rsid w:val="0085230C"/>
    <w:rsid w:val="00852892"/>
    <w:rsid w:val="0085320E"/>
    <w:rsid w:val="0085342B"/>
    <w:rsid w:val="00853449"/>
    <w:rsid w:val="00853753"/>
    <w:rsid w:val="00853878"/>
    <w:rsid w:val="00853904"/>
    <w:rsid w:val="00853CEC"/>
    <w:rsid w:val="008544C4"/>
    <w:rsid w:val="00854920"/>
    <w:rsid w:val="00854CFD"/>
    <w:rsid w:val="00855A35"/>
    <w:rsid w:val="00856268"/>
    <w:rsid w:val="00856C2D"/>
    <w:rsid w:val="00856CBE"/>
    <w:rsid w:val="00856E09"/>
    <w:rsid w:val="00856FBF"/>
    <w:rsid w:val="00857234"/>
    <w:rsid w:val="008573D3"/>
    <w:rsid w:val="00857530"/>
    <w:rsid w:val="00861D09"/>
    <w:rsid w:val="00861E13"/>
    <w:rsid w:val="0086268A"/>
    <w:rsid w:val="0086462F"/>
    <w:rsid w:val="00864AB8"/>
    <w:rsid w:val="008659FB"/>
    <w:rsid w:val="00866693"/>
    <w:rsid w:val="00866CD7"/>
    <w:rsid w:val="00866FFF"/>
    <w:rsid w:val="0087021C"/>
    <w:rsid w:val="0087032E"/>
    <w:rsid w:val="008711A8"/>
    <w:rsid w:val="008717BE"/>
    <w:rsid w:val="0087249D"/>
    <w:rsid w:val="0087330E"/>
    <w:rsid w:val="00873B34"/>
    <w:rsid w:val="00873E3D"/>
    <w:rsid w:val="00874693"/>
    <w:rsid w:val="00875919"/>
    <w:rsid w:val="00875B12"/>
    <w:rsid w:val="00875D47"/>
    <w:rsid w:val="00877019"/>
    <w:rsid w:val="00877728"/>
    <w:rsid w:val="00877973"/>
    <w:rsid w:val="00880029"/>
    <w:rsid w:val="00880F9E"/>
    <w:rsid w:val="00882468"/>
    <w:rsid w:val="008824D4"/>
    <w:rsid w:val="00882712"/>
    <w:rsid w:val="00883183"/>
    <w:rsid w:val="00883445"/>
    <w:rsid w:val="008839A6"/>
    <w:rsid w:val="008845C1"/>
    <w:rsid w:val="00884601"/>
    <w:rsid w:val="008848BB"/>
    <w:rsid w:val="00884C0B"/>
    <w:rsid w:val="00885749"/>
    <w:rsid w:val="0089042B"/>
    <w:rsid w:val="00890449"/>
    <w:rsid w:val="00891C33"/>
    <w:rsid w:val="00892041"/>
    <w:rsid w:val="008937A2"/>
    <w:rsid w:val="008937CB"/>
    <w:rsid w:val="008938DF"/>
    <w:rsid w:val="00893C5C"/>
    <w:rsid w:val="00893E17"/>
    <w:rsid w:val="0089428C"/>
    <w:rsid w:val="00894C1B"/>
    <w:rsid w:val="0089587F"/>
    <w:rsid w:val="00895BC9"/>
    <w:rsid w:val="00896839"/>
    <w:rsid w:val="00896D17"/>
    <w:rsid w:val="00896D31"/>
    <w:rsid w:val="00897066"/>
    <w:rsid w:val="008977FA"/>
    <w:rsid w:val="008979C1"/>
    <w:rsid w:val="008A050C"/>
    <w:rsid w:val="008A0BB1"/>
    <w:rsid w:val="008A0C8D"/>
    <w:rsid w:val="008A1D4B"/>
    <w:rsid w:val="008A2270"/>
    <w:rsid w:val="008A301A"/>
    <w:rsid w:val="008A3B2A"/>
    <w:rsid w:val="008A3E9B"/>
    <w:rsid w:val="008A69B4"/>
    <w:rsid w:val="008A7858"/>
    <w:rsid w:val="008B05F9"/>
    <w:rsid w:val="008B0CBD"/>
    <w:rsid w:val="008B134D"/>
    <w:rsid w:val="008B1799"/>
    <w:rsid w:val="008B18F1"/>
    <w:rsid w:val="008B1B20"/>
    <w:rsid w:val="008B29D0"/>
    <w:rsid w:val="008B3A74"/>
    <w:rsid w:val="008B3AB4"/>
    <w:rsid w:val="008B4512"/>
    <w:rsid w:val="008B47C0"/>
    <w:rsid w:val="008B4845"/>
    <w:rsid w:val="008B4FF1"/>
    <w:rsid w:val="008B72E7"/>
    <w:rsid w:val="008B76C0"/>
    <w:rsid w:val="008B7BF4"/>
    <w:rsid w:val="008C0F63"/>
    <w:rsid w:val="008C15EB"/>
    <w:rsid w:val="008C3136"/>
    <w:rsid w:val="008C3786"/>
    <w:rsid w:val="008C47EC"/>
    <w:rsid w:val="008C4983"/>
    <w:rsid w:val="008C4C3D"/>
    <w:rsid w:val="008C570E"/>
    <w:rsid w:val="008C666C"/>
    <w:rsid w:val="008C6822"/>
    <w:rsid w:val="008C6976"/>
    <w:rsid w:val="008C6CE3"/>
    <w:rsid w:val="008C76D5"/>
    <w:rsid w:val="008C7D81"/>
    <w:rsid w:val="008D0295"/>
    <w:rsid w:val="008D12AD"/>
    <w:rsid w:val="008D16BB"/>
    <w:rsid w:val="008D1706"/>
    <w:rsid w:val="008D18DC"/>
    <w:rsid w:val="008D1AC6"/>
    <w:rsid w:val="008D39A7"/>
    <w:rsid w:val="008D5614"/>
    <w:rsid w:val="008D6E19"/>
    <w:rsid w:val="008D759F"/>
    <w:rsid w:val="008E0BE4"/>
    <w:rsid w:val="008E204C"/>
    <w:rsid w:val="008E312D"/>
    <w:rsid w:val="008E31A7"/>
    <w:rsid w:val="008E3ABE"/>
    <w:rsid w:val="008E5C66"/>
    <w:rsid w:val="008E5FA9"/>
    <w:rsid w:val="008E68C7"/>
    <w:rsid w:val="008E6BDC"/>
    <w:rsid w:val="008F0979"/>
    <w:rsid w:val="008F2112"/>
    <w:rsid w:val="008F3198"/>
    <w:rsid w:val="008F345C"/>
    <w:rsid w:val="008F38B6"/>
    <w:rsid w:val="008F4129"/>
    <w:rsid w:val="008F47E6"/>
    <w:rsid w:val="008F48DD"/>
    <w:rsid w:val="008F491A"/>
    <w:rsid w:val="008F5635"/>
    <w:rsid w:val="008F5A96"/>
    <w:rsid w:val="008F5B9D"/>
    <w:rsid w:val="008F7387"/>
    <w:rsid w:val="008F74C2"/>
    <w:rsid w:val="008F7518"/>
    <w:rsid w:val="008F7B12"/>
    <w:rsid w:val="008F7D44"/>
    <w:rsid w:val="00900272"/>
    <w:rsid w:val="00900C57"/>
    <w:rsid w:val="00901807"/>
    <w:rsid w:val="009018B0"/>
    <w:rsid w:val="00902A52"/>
    <w:rsid w:val="00902C93"/>
    <w:rsid w:val="00904BE2"/>
    <w:rsid w:val="00904F09"/>
    <w:rsid w:val="009057DF"/>
    <w:rsid w:val="0090592E"/>
    <w:rsid w:val="00906207"/>
    <w:rsid w:val="009064C2"/>
    <w:rsid w:val="009067FE"/>
    <w:rsid w:val="00906DD2"/>
    <w:rsid w:val="009078D8"/>
    <w:rsid w:val="00910249"/>
    <w:rsid w:val="00910710"/>
    <w:rsid w:val="009108F9"/>
    <w:rsid w:val="00911099"/>
    <w:rsid w:val="00912098"/>
    <w:rsid w:val="00912427"/>
    <w:rsid w:val="00914433"/>
    <w:rsid w:val="00916A5F"/>
    <w:rsid w:val="00916D55"/>
    <w:rsid w:val="009179C3"/>
    <w:rsid w:val="00920163"/>
    <w:rsid w:val="009216FA"/>
    <w:rsid w:val="009229E5"/>
    <w:rsid w:val="00922F83"/>
    <w:rsid w:val="009237B2"/>
    <w:rsid w:val="00923931"/>
    <w:rsid w:val="00923B33"/>
    <w:rsid w:val="009240E6"/>
    <w:rsid w:val="00924A1E"/>
    <w:rsid w:val="0092522B"/>
    <w:rsid w:val="00925E78"/>
    <w:rsid w:val="0092651E"/>
    <w:rsid w:val="009265A9"/>
    <w:rsid w:val="009276D5"/>
    <w:rsid w:val="00930078"/>
    <w:rsid w:val="00930B04"/>
    <w:rsid w:val="00931350"/>
    <w:rsid w:val="009327AE"/>
    <w:rsid w:val="00933535"/>
    <w:rsid w:val="0093390F"/>
    <w:rsid w:val="00933B90"/>
    <w:rsid w:val="0093462C"/>
    <w:rsid w:val="00935F2C"/>
    <w:rsid w:val="0093667F"/>
    <w:rsid w:val="009368F8"/>
    <w:rsid w:val="0093694D"/>
    <w:rsid w:val="009369A1"/>
    <w:rsid w:val="00937A9A"/>
    <w:rsid w:val="009403FB"/>
    <w:rsid w:val="009409D9"/>
    <w:rsid w:val="00941872"/>
    <w:rsid w:val="00941FD5"/>
    <w:rsid w:val="009420EC"/>
    <w:rsid w:val="00942150"/>
    <w:rsid w:val="00943E43"/>
    <w:rsid w:val="00944562"/>
    <w:rsid w:val="00944796"/>
    <w:rsid w:val="00944DCD"/>
    <w:rsid w:val="00945E64"/>
    <w:rsid w:val="00946028"/>
    <w:rsid w:val="00946840"/>
    <w:rsid w:val="00946910"/>
    <w:rsid w:val="00947221"/>
    <w:rsid w:val="00947262"/>
    <w:rsid w:val="00947EE2"/>
    <w:rsid w:val="00950958"/>
    <w:rsid w:val="00950B41"/>
    <w:rsid w:val="00950C13"/>
    <w:rsid w:val="00952146"/>
    <w:rsid w:val="00952432"/>
    <w:rsid w:val="009533E1"/>
    <w:rsid w:val="00953411"/>
    <w:rsid w:val="00953B3F"/>
    <w:rsid w:val="00954E22"/>
    <w:rsid w:val="00955C7A"/>
    <w:rsid w:val="00955CE5"/>
    <w:rsid w:val="00955E34"/>
    <w:rsid w:val="00956200"/>
    <w:rsid w:val="009566B8"/>
    <w:rsid w:val="00962251"/>
    <w:rsid w:val="00962DFA"/>
    <w:rsid w:val="0096376B"/>
    <w:rsid w:val="00963DC5"/>
    <w:rsid w:val="009640F4"/>
    <w:rsid w:val="0096543F"/>
    <w:rsid w:val="009666AB"/>
    <w:rsid w:val="00967BB0"/>
    <w:rsid w:val="009705B1"/>
    <w:rsid w:val="00970EE9"/>
    <w:rsid w:val="009712AE"/>
    <w:rsid w:val="0097209C"/>
    <w:rsid w:val="00972699"/>
    <w:rsid w:val="009732D6"/>
    <w:rsid w:val="0097351C"/>
    <w:rsid w:val="00973587"/>
    <w:rsid w:val="00973A2D"/>
    <w:rsid w:val="00973CAA"/>
    <w:rsid w:val="00973FE9"/>
    <w:rsid w:val="009751A3"/>
    <w:rsid w:val="009768E2"/>
    <w:rsid w:val="00977D12"/>
    <w:rsid w:val="00980111"/>
    <w:rsid w:val="00982C1A"/>
    <w:rsid w:val="00983530"/>
    <w:rsid w:val="009843F9"/>
    <w:rsid w:val="009845E7"/>
    <w:rsid w:val="0098493F"/>
    <w:rsid w:val="0098548C"/>
    <w:rsid w:val="009867C3"/>
    <w:rsid w:val="00986FCE"/>
    <w:rsid w:val="00987A40"/>
    <w:rsid w:val="00987D31"/>
    <w:rsid w:val="00987FCF"/>
    <w:rsid w:val="009906B9"/>
    <w:rsid w:val="009907BA"/>
    <w:rsid w:val="00990C0E"/>
    <w:rsid w:val="0099109C"/>
    <w:rsid w:val="00991408"/>
    <w:rsid w:val="00991915"/>
    <w:rsid w:val="00991BCA"/>
    <w:rsid w:val="0099237C"/>
    <w:rsid w:val="009925D3"/>
    <w:rsid w:val="00992709"/>
    <w:rsid w:val="00992C7B"/>
    <w:rsid w:val="00992CF3"/>
    <w:rsid w:val="00993852"/>
    <w:rsid w:val="00993A42"/>
    <w:rsid w:val="00993C81"/>
    <w:rsid w:val="009943DB"/>
    <w:rsid w:val="0099507D"/>
    <w:rsid w:val="00995276"/>
    <w:rsid w:val="00995442"/>
    <w:rsid w:val="0099547D"/>
    <w:rsid w:val="00995490"/>
    <w:rsid w:val="009A0064"/>
    <w:rsid w:val="009A04A5"/>
    <w:rsid w:val="009A1FCE"/>
    <w:rsid w:val="009A28FF"/>
    <w:rsid w:val="009A2AEE"/>
    <w:rsid w:val="009A3BED"/>
    <w:rsid w:val="009A4002"/>
    <w:rsid w:val="009A4353"/>
    <w:rsid w:val="009A5053"/>
    <w:rsid w:val="009A55E7"/>
    <w:rsid w:val="009A574D"/>
    <w:rsid w:val="009A5CB1"/>
    <w:rsid w:val="009A5D7E"/>
    <w:rsid w:val="009A5E3A"/>
    <w:rsid w:val="009A661D"/>
    <w:rsid w:val="009A7642"/>
    <w:rsid w:val="009A7ECF"/>
    <w:rsid w:val="009B0159"/>
    <w:rsid w:val="009B06DD"/>
    <w:rsid w:val="009B116F"/>
    <w:rsid w:val="009B1720"/>
    <w:rsid w:val="009B1970"/>
    <w:rsid w:val="009B2678"/>
    <w:rsid w:val="009B2ACC"/>
    <w:rsid w:val="009B2B48"/>
    <w:rsid w:val="009B3631"/>
    <w:rsid w:val="009B3B96"/>
    <w:rsid w:val="009B3DDB"/>
    <w:rsid w:val="009B4004"/>
    <w:rsid w:val="009B46B9"/>
    <w:rsid w:val="009B504E"/>
    <w:rsid w:val="009B7A7F"/>
    <w:rsid w:val="009C0593"/>
    <w:rsid w:val="009C1489"/>
    <w:rsid w:val="009C16B5"/>
    <w:rsid w:val="009C1D25"/>
    <w:rsid w:val="009C2DA9"/>
    <w:rsid w:val="009C3DE9"/>
    <w:rsid w:val="009C4465"/>
    <w:rsid w:val="009C459E"/>
    <w:rsid w:val="009C57E5"/>
    <w:rsid w:val="009D08BF"/>
    <w:rsid w:val="009D0924"/>
    <w:rsid w:val="009D09FF"/>
    <w:rsid w:val="009D15B9"/>
    <w:rsid w:val="009D18D0"/>
    <w:rsid w:val="009D324B"/>
    <w:rsid w:val="009D3A00"/>
    <w:rsid w:val="009D41D4"/>
    <w:rsid w:val="009D41D8"/>
    <w:rsid w:val="009D4769"/>
    <w:rsid w:val="009D477B"/>
    <w:rsid w:val="009D4D0E"/>
    <w:rsid w:val="009D5DBA"/>
    <w:rsid w:val="009E0826"/>
    <w:rsid w:val="009E0CCF"/>
    <w:rsid w:val="009E10B6"/>
    <w:rsid w:val="009E10F7"/>
    <w:rsid w:val="009E1AFF"/>
    <w:rsid w:val="009E2208"/>
    <w:rsid w:val="009E227B"/>
    <w:rsid w:val="009E2479"/>
    <w:rsid w:val="009E2E04"/>
    <w:rsid w:val="009E323D"/>
    <w:rsid w:val="009E3352"/>
    <w:rsid w:val="009E34BF"/>
    <w:rsid w:val="009E4365"/>
    <w:rsid w:val="009E474B"/>
    <w:rsid w:val="009E60E4"/>
    <w:rsid w:val="009F0039"/>
    <w:rsid w:val="009F139E"/>
    <w:rsid w:val="009F1A43"/>
    <w:rsid w:val="009F2EEA"/>
    <w:rsid w:val="009F3194"/>
    <w:rsid w:val="009F3EF3"/>
    <w:rsid w:val="009F46A5"/>
    <w:rsid w:val="009F4721"/>
    <w:rsid w:val="009F4A51"/>
    <w:rsid w:val="009F52DB"/>
    <w:rsid w:val="009F574F"/>
    <w:rsid w:val="009F5CFC"/>
    <w:rsid w:val="009F6E53"/>
    <w:rsid w:val="009F73A2"/>
    <w:rsid w:val="009F78E5"/>
    <w:rsid w:val="00A001F5"/>
    <w:rsid w:val="00A006DD"/>
    <w:rsid w:val="00A0097E"/>
    <w:rsid w:val="00A00F3E"/>
    <w:rsid w:val="00A011E7"/>
    <w:rsid w:val="00A01448"/>
    <w:rsid w:val="00A023F5"/>
    <w:rsid w:val="00A03CF6"/>
    <w:rsid w:val="00A05985"/>
    <w:rsid w:val="00A05E09"/>
    <w:rsid w:val="00A063D7"/>
    <w:rsid w:val="00A06941"/>
    <w:rsid w:val="00A06B9A"/>
    <w:rsid w:val="00A110B4"/>
    <w:rsid w:val="00A11EC2"/>
    <w:rsid w:val="00A12461"/>
    <w:rsid w:val="00A12717"/>
    <w:rsid w:val="00A12A9C"/>
    <w:rsid w:val="00A13CDB"/>
    <w:rsid w:val="00A1451B"/>
    <w:rsid w:val="00A1455A"/>
    <w:rsid w:val="00A15467"/>
    <w:rsid w:val="00A156C9"/>
    <w:rsid w:val="00A15DE6"/>
    <w:rsid w:val="00A169CF"/>
    <w:rsid w:val="00A16B02"/>
    <w:rsid w:val="00A16CC7"/>
    <w:rsid w:val="00A17029"/>
    <w:rsid w:val="00A17F62"/>
    <w:rsid w:val="00A22FA6"/>
    <w:rsid w:val="00A23E6B"/>
    <w:rsid w:val="00A240B0"/>
    <w:rsid w:val="00A24388"/>
    <w:rsid w:val="00A24487"/>
    <w:rsid w:val="00A245F6"/>
    <w:rsid w:val="00A26A9F"/>
    <w:rsid w:val="00A26C79"/>
    <w:rsid w:val="00A26EC5"/>
    <w:rsid w:val="00A2708D"/>
    <w:rsid w:val="00A27368"/>
    <w:rsid w:val="00A30B75"/>
    <w:rsid w:val="00A3143D"/>
    <w:rsid w:val="00A3236B"/>
    <w:rsid w:val="00A3319C"/>
    <w:rsid w:val="00A33456"/>
    <w:rsid w:val="00A35498"/>
    <w:rsid w:val="00A354C4"/>
    <w:rsid w:val="00A356FF"/>
    <w:rsid w:val="00A362FE"/>
    <w:rsid w:val="00A36682"/>
    <w:rsid w:val="00A37791"/>
    <w:rsid w:val="00A37BEF"/>
    <w:rsid w:val="00A40340"/>
    <w:rsid w:val="00A413FB"/>
    <w:rsid w:val="00A415FC"/>
    <w:rsid w:val="00A4176E"/>
    <w:rsid w:val="00A417A8"/>
    <w:rsid w:val="00A42E48"/>
    <w:rsid w:val="00A430BB"/>
    <w:rsid w:val="00A4337E"/>
    <w:rsid w:val="00A44284"/>
    <w:rsid w:val="00A4437F"/>
    <w:rsid w:val="00A448CF"/>
    <w:rsid w:val="00A449BB"/>
    <w:rsid w:val="00A44F24"/>
    <w:rsid w:val="00A45458"/>
    <w:rsid w:val="00A45A51"/>
    <w:rsid w:val="00A45AC9"/>
    <w:rsid w:val="00A45B18"/>
    <w:rsid w:val="00A460D0"/>
    <w:rsid w:val="00A465F6"/>
    <w:rsid w:val="00A47503"/>
    <w:rsid w:val="00A47CE5"/>
    <w:rsid w:val="00A50396"/>
    <w:rsid w:val="00A50C9C"/>
    <w:rsid w:val="00A516B8"/>
    <w:rsid w:val="00A525C7"/>
    <w:rsid w:val="00A5270B"/>
    <w:rsid w:val="00A52D38"/>
    <w:rsid w:val="00A52E7B"/>
    <w:rsid w:val="00A52FC3"/>
    <w:rsid w:val="00A539ED"/>
    <w:rsid w:val="00A540F3"/>
    <w:rsid w:val="00A5419D"/>
    <w:rsid w:val="00A544FE"/>
    <w:rsid w:val="00A546B6"/>
    <w:rsid w:val="00A54EC6"/>
    <w:rsid w:val="00A55945"/>
    <w:rsid w:val="00A56D8A"/>
    <w:rsid w:val="00A57CE6"/>
    <w:rsid w:val="00A61F28"/>
    <w:rsid w:val="00A62055"/>
    <w:rsid w:val="00A620CA"/>
    <w:rsid w:val="00A6266D"/>
    <w:rsid w:val="00A62E07"/>
    <w:rsid w:val="00A6336C"/>
    <w:rsid w:val="00A63512"/>
    <w:rsid w:val="00A643B7"/>
    <w:rsid w:val="00A6458B"/>
    <w:rsid w:val="00A645BA"/>
    <w:rsid w:val="00A6479C"/>
    <w:rsid w:val="00A64A84"/>
    <w:rsid w:val="00A65718"/>
    <w:rsid w:val="00A66C43"/>
    <w:rsid w:val="00A6762A"/>
    <w:rsid w:val="00A67926"/>
    <w:rsid w:val="00A67988"/>
    <w:rsid w:val="00A67C06"/>
    <w:rsid w:val="00A70299"/>
    <w:rsid w:val="00A70E9E"/>
    <w:rsid w:val="00A70F23"/>
    <w:rsid w:val="00A7124F"/>
    <w:rsid w:val="00A719D8"/>
    <w:rsid w:val="00A72AFB"/>
    <w:rsid w:val="00A73420"/>
    <w:rsid w:val="00A73697"/>
    <w:rsid w:val="00A73702"/>
    <w:rsid w:val="00A74113"/>
    <w:rsid w:val="00A749B6"/>
    <w:rsid w:val="00A74C59"/>
    <w:rsid w:val="00A74E13"/>
    <w:rsid w:val="00A7576F"/>
    <w:rsid w:val="00A75B1B"/>
    <w:rsid w:val="00A7648A"/>
    <w:rsid w:val="00A7682C"/>
    <w:rsid w:val="00A80EB9"/>
    <w:rsid w:val="00A810AC"/>
    <w:rsid w:val="00A81BE7"/>
    <w:rsid w:val="00A81C4E"/>
    <w:rsid w:val="00A81DAF"/>
    <w:rsid w:val="00A8227E"/>
    <w:rsid w:val="00A8272A"/>
    <w:rsid w:val="00A82C32"/>
    <w:rsid w:val="00A82C4C"/>
    <w:rsid w:val="00A83A13"/>
    <w:rsid w:val="00A83C3A"/>
    <w:rsid w:val="00A83DA8"/>
    <w:rsid w:val="00A84225"/>
    <w:rsid w:val="00A8656B"/>
    <w:rsid w:val="00A86656"/>
    <w:rsid w:val="00A866A1"/>
    <w:rsid w:val="00A86E00"/>
    <w:rsid w:val="00A873B9"/>
    <w:rsid w:val="00A8759A"/>
    <w:rsid w:val="00A87A20"/>
    <w:rsid w:val="00A87B0D"/>
    <w:rsid w:val="00A87CBC"/>
    <w:rsid w:val="00A909AA"/>
    <w:rsid w:val="00A93058"/>
    <w:rsid w:val="00A934A8"/>
    <w:rsid w:val="00A93AB9"/>
    <w:rsid w:val="00A94427"/>
    <w:rsid w:val="00A949EB"/>
    <w:rsid w:val="00A95961"/>
    <w:rsid w:val="00A95C32"/>
    <w:rsid w:val="00A9695C"/>
    <w:rsid w:val="00AA0111"/>
    <w:rsid w:val="00AA0B7D"/>
    <w:rsid w:val="00AA0CBC"/>
    <w:rsid w:val="00AA0D75"/>
    <w:rsid w:val="00AA4079"/>
    <w:rsid w:val="00AA5C65"/>
    <w:rsid w:val="00AA6D84"/>
    <w:rsid w:val="00AA6E6A"/>
    <w:rsid w:val="00AA7726"/>
    <w:rsid w:val="00AB06EC"/>
    <w:rsid w:val="00AB1180"/>
    <w:rsid w:val="00AB140F"/>
    <w:rsid w:val="00AB291E"/>
    <w:rsid w:val="00AB2A3C"/>
    <w:rsid w:val="00AB3243"/>
    <w:rsid w:val="00AB38B1"/>
    <w:rsid w:val="00AB4FFD"/>
    <w:rsid w:val="00AB5379"/>
    <w:rsid w:val="00AB61AF"/>
    <w:rsid w:val="00AB6AF0"/>
    <w:rsid w:val="00AB6CBD"/>
    <w:rsid w:val="00AB7E97"/>
    <w:rsid w:val="00AC00DA"/>
    <w:rsid w:val="00AC0D9C"/>
    <w:rsid w:val="00AC1194"/>
    <w:rsid w:val="00AC374E"/>
    <w:rsid w:val="00AC4109"/>
    <w:rsid w:val="00AC7247"/>
    <w:rsid w:val="00AC746D"/>
    <w:rsid w:val="00AC7621"/>
    <w:rsid w:val="00AC7B9C"/>
    <w:rsid w:val="00AD0B28"/>
    <w:rsid w:val="00AD0FE3"/>
    <w:rsid w:val="00AD1B8D"/>
    <w:rsid w:val="00AD3087"/>
    <w:rsid w:val="00AD37B5"/>
    <w:rsid w:val="00AD466E"/>
    <w:rsid w:val="00AD46C8"/>
    <w:rsid w:val="00AD5152"/>
    <w:rsid w:val="00AD51C9"/>
    <w:rsid w:val="00AD5976"/>
    <w:rsid w:val="00AD59C8"/>
    <w:rsid w:val="00AD5BEA"/>
    <w:rsid w:val="00AD5E46"/>
    <w:rsid w:val="00AD638C"/>
    <w:rsid w:val="00AD6914"/>
    <w:rsid w:val="00AD6E52"/>
    <w:rsid w:val="00AD7978"/>
    <w:rsid w:val="00AE08E8"/>
    <w:rsid w:val="00AE0913"/>
    <w:rsid w:val="00AE0C5F"/>
    <w:rsid w:val="00AE0D3E"/>
    <w:rsid w:val="00AE2255"/>
    <w:rsid w:val="00AE2C86"/>
    <w:rsid w:val="00AE2E35"/>
    <w:rsid w:val="00AE4C88"/>
    <w:rsid w:val="00AE5AFB"/>
    <w:rsid w:val="00AE64C8"/>
    <w:rsid w:val="00AE6A61"/>
    <w:rsid w:val="00AE6C54"/>
    <w:rsid w:val="00AE71D6"/>
    <w:rsid w:val="00AF0989"/>
    <w:rsid w:val="00AF153D"/>
    <w:rsid w:val="00AF1997"/>
    <w:rsid w:val="00AF2057"/>
    <w:rsid w:val="00AF3B94"/>
    <w:rsid w:val="00AF3D94"/>
    <w:rsid w:val="00AF3FFA"/>
    <w:rsid w:val="00AF460C"/>
    <w:rsid w:val="00AF4622"/>
    <w:rsid w:val="00AF4A62"/>
    <w:rsid w:val="00AF56FB"/>
    <w:rsid w:val="00AF7E13"/>
    <w:rsid w:val="00B016D8"/>
    <w:rsid w:val="00B05034"/>
    <w:rsid w:val="00B050ED"/>
    <w:rsid w:val="00B05277"/>
    <w:rsid w:val="00B052E6"/>
    <w:rsid w:val="00B05AB9"/>
    <w:rsid w:val="00B06009"/>
    <w:rsid w:val="00B06B21"/>
    <w:rsid w:val="00B06FFD"/>
    <w:rsid w:val="00B106B0"/>
    <w:rsid w:val="00B12311"/>
    <w:rsid w:val="00B1256F"/>
    <w:rsid w:val="00B12BD8"/>
    <w:rsid w:val="00B14139"/>
    <w:rsid w:val="00B14B40"/>
    <w:rsid w:val="00B15B6F"/>
    <w:rsid w:val="00B15F94"/>
    <w:rsid w:val="00B16CD0"/>
    <w:rsid w:val="00B17274"/>
    <w:rsid w:val="00B20423"/>
    <w:rsid w:val="00B2080B"/>
    <w:rsid w:val="00B20B9D"/>
    <w:rsid w:val="00B2142E"/>
    <w:rsid w:val="00B218A0"/>
    <w:rsid w:val="00B226C3"/>
    <w:rsid w:val="00B246FC"/>
    <w:rsid w:val="00B2590F"/>
    <w:rsid w:val="00B26116"/>
    <w:rsid w:val="00B26221"/>
    <w:rsid w:val="00B26511"/>
    <w:rsid w:val="00B26C2E"/>
    <w:rsid w:val="00B273A5"/>
    <w:rsid w:val="00B30167"/>
    <w:rsid w:val="00B30239"/>
    <w:rsid w:val="00B30453"/>
    <w:rsid w:val="00B305A8"/>
    <w:rsid w:val="00B3137D"/>
    <w:rsid w:val="00B31725"/>
    <w:rsid w:val="00B335CD"/>
    <w:rsid w:val="00B337B4"/>
    <w:rsid w:val="00B33E77"/>
    <w:rsid w:val="00B3412A"/>
    <w:rsid w:val="00B34983"/>
    <w:rsid w:val="00B34DF8"/>
    <w:rsid w:val="00B351C2"/>
    <w:rsid w:val="00B35413"/>
    <w:rsid w:val="00B35A92"/>
    <w:rsid w:val="00B35CDD"/>
    <w:rsid w:val="00B37D22"/>
    <w:rsid w:val="00B408A0"/>
    <w:rsid w:val="00B41704"/>
    <w:rsid w:val="00B440C6"/>
    <w:rsid w:val="00B456F3"/>
    <w:rsid w:val="00B4608F"/>
    <w:rsid w:val="00B4724E"/>
    <w:rsid w:val="00B50D51"/>
    <w:rsid w:val="00B52145"/>
    <w:rsid w:val="00B52AC8"/>
    <w:rsid w:val="00B53684"/>
    <w:rsid w:val="00B56BF2"/>
    <w:rsid w:val="00B5715F"/>
    <w:rsid w:val="00B6010D"/>
    <w:rsid w:val="00B6111B"/>
    <w:rsid w:val="00B61C28"/>
    <w:rsid w:val="00B62E74"/>
    <w:rsid w:val="00B62EE4"/>
    <w:rsid w:val="00B63285"/>
    <w:rsid w:val="00B647C8"/>
    <w:rsid w:val="00B65AD5"/>
    <w:rsid w:val="00B65CCE"/>
    <w:rsid w:val="00B6619D"/>
    <w:rsid w:val="00B66D1D"/>
    <w:rsid w:val="00B6757D"/>
    <w:rsid w:val="00B7012D"/>
    <w:rsid w:val="00B70CD0"/>
    <w:rsid w:val="00B7127F"/>
    <w:rsid w:val="00B71735"/>
    <w:rsid w:val="00B736A3"/>
    <w:rsid w:val="00B743C5"/>
    <w:rsid w:val="00B74626"/>
    <w:rsid w:val="00B74EEB"/>
    <w:rsid w:val="00B76892"/>
    <w:rsid w:val="00B8094F"/>
    <w:rsid w:val="00B822B7"/>
    <w:rsid w:val="00B8395E"/>
    <w:rsid w:val="00B86E3D"/>
    <w:rsid w:val="00B87837"/>
    <w:rsid w:val="00B87920"/>
    <w:rsid w:val="00B87BD2"/>
    <w:rsid w:val="00B87D85"/>
    <w:rsid w:val="00B87DCD"/>
    <w:rsid w:val="00B9012D"/>
    <w:rsid w:val="00B907EB"/>
    <w:rsid w:val="00B90884"/>
    <w:rsid w:val="00B922D4"/>
    <w:rsid w:val="00B93468"/>
    <w:rsid w:val="00B9378C"/>
    <w:rsid w:val="00B93953"/>
    <w:rsid w:val="00B96421"/>
    <w:rsid w:val="00B9692F"/>
    <w:rsid w:val="00BA1074"/>
    <w:rsid w:val="00BA1278"/>
    <w:rsid w:val="00BA1562"/>
    <w:rsid w:val="00BA16FF"/>
    <w:rsid w:val="00BA1EC7"/>
    <w:rsid w:val="00BA24D8"/>
    <w:rsid w:val="00BA260C"/>
    <w:rsid w:val="00BA2EE1"/>
    <w:rsid w:val="00BA2F07"/>
    <w:rsid w:val="00BA48AB"/>
    <w:rsid w:val="00BA552E"/>
    <w:rsid w:val="00BA6198"/>
    <w:rsid w:val="00BA6247"/>
    <w:rsid w:val="00BA7C1A"/>
    <w:rsid w:val="00BA7DEE"/>
    <w:rsid w:val="00BB079C"/>
    <w:rsid w:val="00BB0C0D"/>
    <w:rsid w:val="00BB1747"/>
    <w:rsid w:val="00BB38BC"/>
    <w:rsid w:val="00BB3CD9"/>
    <w:rsid w:val="00BB3CE1"/>
    <w:rsid w:val="00BB463C"/>
    <w:rsid w:val="00BB5A28"/>
    <w:rsid w:val="00BB62BD"/>
    <w:rsid w:val="00BB6B73"/>
    <w:rsid w:val="00BB78DE"/>
    <w:rsid w:val="00BB7C6A"/>
    <w:rsid w:val="00BB7CF1"/>
    <w:rsid w:val="00BC005F"/>
    <w:rsid w:val="00BC0381"/>
    <w:rsid w:val="00BC0A29"/>
    <w:rsid w:val="00BC1D6E"/>
    <w:rsid w:val="00BC1EED"/>
    <w:rsid w:val="00BC27CC"/>
    <w:rsid w:val="00BC2EC1"/>
    <w:rsid w:val="00BC3575"/>
    <w:rsid w:val="00BC417E"/>
    <w:rsid w:val="00BC4812"/>
    <w:rsid w:val="00BC545E"/>
    <w:rsid w:val="00BC5D6D"/>
    <w:rsid w:val="00BD0658"/>
    <w:rsid w:val="00BD0BFB"/>
    <w:rsid w:val="00BD16BC"/>
    <w:rsid w:val="00BD18C4"/>
    <w:rsid w:val="00BD1925"/>
    <w:rsid w:val="00BD1E47"/>
    <w:rsid w:val="00BD1F03"/>
    <w:rsid w:val="00BD2C92"/>
    <w:rsid w:val="00BD2F9E"/>
    <w:rsid w:val="00BD5051"/>
    <w:rsid w:val="00BD51EE"/>
    <w:rsid w:val="00BE0013"/>
    <w:rsid w:val="00BE16D2"/>
    <w:rsid w:val="00BE1EB4"/>
    <w:rsid w:val="00BE3089"/>
    <w:rsid w:val="00BE4850"/>
    <w:rsid w:val="00BE49F6"/>
    <w:rsid w:val="00BE6146"/>
    <w:rsid w:val="00BE6E9A"/>
    <w:rsid w:val="00BE6FB9"/>
    <w:rsid w:val="00BE789B"/>
    <w:rsid w:val="00BE7B47"/>
    <w:rsid w:val="00BE7F1F"/>
    <w:rsid w:val="00BF0128"/>
    <w:rsid w:val="00BF031D"/>
    <w:rsid w:val="00BF0AAF"/>
    <w:rsid w:val="00BF0BF8"/>
    <w:rsid w:val="00BF10D0"/>
    <w:rsid w:val="00BF1CC3"/>
    <w:rsid w:val="00BF214E"/>
    <w:rsid w:val="00BF2244"/>
    <w:rsid w:val="00BF236C"/>
    <w:rsid w:val="00BF23F9"/>
    <w:rsid w:val="00BF2774"/>
    <w:rsid w:val="00BF479C"/>
    <w:rsid w:val="00BF5387"/>
    <w:rsid w:val="00BF58B0"/>
    <w:rsid w:val="00BF682A"/>
    <w:rsid w:val="00BF6FD4"/>
    <w:rsid w:val="00BF7157"/>
    <w:rsid w:val="00C0016A"/>
    <w:rsid w:val="00C00359"/>
    <w:rsid w:val="00C01EE4"/>
    <w:rsid w:val="00C028D4"/>
    <w:rsid w:val="00C02B09"/>
    <w:rsid w:val="00C033E3"/>
    <w:rsid w:val="00C0383A"/>
    <w:rsid w:val="00C0470A"/>
    <w:rsid w:val="00C0474E"/>
    <w:rsid w:val="00C04DCF"/>
    <w:rsid w:val="00C052F5"/>
    <w:rsid w:val="00C05D2A"/>
    <w:rsid w:val="00C05E06"/>
    <w:rsid w:val="00C05E40"/>
    <w:rsid w:val="00C06396"/>
    <w:rsid w:val="00C0750F"/>
    <w:rsid w:val="00C104A2"/>
    <w:rsid w:val="00C111C1"/>
    <w:rsid w:val="00C11713"/>
    <w:rsid w:val="00C12D3F"/>
    <w:rsid w:val="00C1356A"/>
    <w:rsid w:val="00C1380B"/>
    <w:rsid w:val="00C14183"/>
    <w:rsid w:val="00C14ED5"/>
    <w:rsid w:val="00C15FFE"/>
    <w:rsid w:val="00C16A36"/>
    <w:rsid w:val="00C16D29"/>
    <w:rsid w:val="00C1797D"/>
    <w:rsid w:val="00C17A29"/>
    <w:rsid w:val="00C20A7B"/>
    <w:rsid w:val="00C20B8D"/>
    <w:rsid w:val="00C22D1E"/>
    <w:rsid w:val="00C23452"/>
    <w:rsid w:val="00C23A59"/>
    <w:rsid w:val="00C23D00"/>
    <w:rsid w:val="00C24577"/>
    <w:rsid w:val="00C24784"/>
    <w:rsid w:val="00C247A5"/>
    <w:rsid w:val="00C24878"/>
    <w:rsid w:val="00C24E04"/>
    <w:rsid w:val="00C2580A"/>
    <w:rsid w:val="00C261CD"/>
    <w:rsid w:val="00C26E54"/>
    <w:rsid w:val="00C27049"/>
    <w:rsid w:val="00C272C7"/>
    <w:rsid w:val="00C27F81"/>
    <w:rsid w:val="00C30648"/>
    <w:rsid w:val="00C312E5"/>
    <w:rsid w:val="00C31F7D"/>
    <w:rsid w:val="00C336A6"/>
    <w:rsid w:val="00C33AD9"/>
    <w:rsid w:val="00C340CF"/>
    <w:rsid w:val="00C3421B"/>
    <w:rsid w:val="00C34FD5"/>
    <w:rsid w:val="00C3578E"/>
    <w:rsid w:val="00C35D2D"/>
    <w:rsid w:val="00C3686D"/>
    <w:rsid w:val="00C3794B"/>
    <w:rsid w:val="00C403B6"/>
    <w:rsid w:val="00C406FE"/>
    <w:rsid w:val="00C40EA9"/>
    <w:rsid w:val="00C40F9A"/>
    <w:rsid w:val="00C41353"/>
    <w:rsid w:val="00C4268C"/>
    <w:rsid w:val="00C45536"/>
    <w:rsid w:val="00C46BF1"/>
    <w:rsid w:val="00C4748B"/>
    <w:rsid w:val="00C47A48"/>
    <w:rsid w:val="00C500B2"/>
    <w:rsid w:val="00C5010B"/>
    <w:rsid w:val="00C51BA6"/>
    <w:rsid w:val="00C52957"/>
    <w:rsid w:val="00C52D7F"/>
    <w:rsid w:val="00C52FE1"/>
    <w:rsid w:val="00C538FD"/>
    <w:rsid w:val="00C542F2"/>
    <w:rsid w:val="00C54340"/>
    <w:rsid w:val="00C547E4"/>
    <w:rsid w:val="00C54FB7"/>
    <w:rsid w:val="00C55BC6"/>
    <w:rsid w:val="00C56374"/>
    <w:rsid w:val="00C566B0"/>
    <w:rsid w:val="00C5733D"/>
    <w:rsid w:val="00C574DF"/>
    <w:rsid w:val="00C576A9"/>
    <w:rsid w:val="00C6109F"/>
    <w:rsid w:val="00C6245D"/>
    <w:rsid w:val="00C6278D"/>
    <w:rsid w:val="00C62FC7"/>
    <w:rsid w:val="00C6614E"/>
    <w:rsid w:val="00C6647C"/>
    <w:rsid w:val="00C664D9"/>
    <w:rsid w:val="00C66D90"/>
    <w:rsid w:val="00C66F48"/>
    <w:rsid w:val="00C673BD"/>
    <w:rsid w:val="00C67561"/>
    <w:rsid w:val="00C70884"/>
    <w:rsid w:val="00C714BA"/>
    <w:rsid w:val="00C726FC"/>
    <w:rsid w:val="00C72A08"/>
    <w:rsid w:val="00C72BFC"/>
    <w:rsid w:val="00C73A93"/>
    <w:rsid w:val="00C73E40"/>
    <w:rsid w:val="00C75BBF"/>
    <w:rsid w:val="00C7617A"/>
    <w:rsid w:val="00C7730B"/>
    <w:rsid w:val="00C77535"/>
    <w:rsid w:val="00C77B74"/>
    <w:rsid w:val="00C80391"/>
    <w:rsid w:val="00C8098D"/>
    <w:rsid w:val="00C80E54"/>
    <w:rsid w:val="00C81B27"/>
    <w:rsid w:val="00C81D89"/>
    <w:rsid w:val="00C843F0"/>
    <w:rsid w:val="00C844FC"/>
    <w:rsid w:val="00C84B00"/>
    <w:rsid w:val="00C8520C"/>
    <w:rsid w:val="00C87696"/>
    <w:rsid w:val="00C90475"/>
    <w:rsid w:val="00C91253"/>
    <w:rsid w:val="00C91EAC"/>
    <w:rsid w:val="00C93EF0"/>
    <w:rsid w:val="00C94994"/>
    <w:rsid w:val="00C95A4F"/>
    <w:rsid w:val="00C95AC4"/>
    <w:rsid w:val="00C966A7"/>
    <w:rsid w:val="00C97216"/>
    <w:rsid w:val="00C97DE5"/>
    <w:rsid w:val="00CA05E0"/>
    <w:rsid w:val="00CA06F0"/>
    <w:rsid w:val="00CA1359"/>
    <w:rsid w:val="00CA1886"/>
    <w:rsid w:val="00CA26E0"/>
    <w:rsid w:val="00CA2A3C"/>
    <w:rsid w:val="00CA3FF0"/>
    <w:rsid w:val="00CA6ABE"/>
    <w:rsid w:val="00CA6D0A"/>
    <w:rsid w:val="00CA70CD"/>
    <w:rsid w:val="00CA7D8E"/>
    <w:rsid w:val="00CA7FC7"/>
    <w:rsid w:val="00CB0C2D"/>
    <w:rsid w:val="00CB0D45"/>
    <w:rsid w:val="00CB1B64"/>
    <w:rsid w:val="00CB26D4"/>
    <w:rsid w:val="00CB2C57"/>
    <w:rsid w:val="00CB3BEC"/>
    <w:rsid w:val="00CB3CC5"/>
    <w:rsid w:val="00CB5D08"/>
    <w:rsid w:val="00CB6195"/>
    <w:rsid w:val="00CB73F0"/>
    <w:rsid w:val="00CB7DAD"/>
    <w:rsid w:val="00CC025F"/>
    <w:rsid w:val="00CC0326"/>
    <w:rsid w:val="00CC0AE5"/>
    <w:rsid w:val="00CC1AE2"/>
    <w:rsid w:val="00CC1CED"/>
    <w:rsid w:val="00CC1DBD"/>
    <w:rsid w:val="00CC2337"/>
    <w:rsid w:val="00CC300B"/>
    <w:rsid w:val="00CC4BDE"/>
    <w:rsid w:val="00CC4FED"/>
    <w:rsid w:val="00CC591A"/>
    <w:rsid w:val="00CC6ED2"/>
    <w:rsid w:val="00CD0077"/>
    <w:rsid w:val="00CD0ED2"/>
    <w:rsid w:val="00CD111E"/>
    <w:rsid w:val="00CD1641"/>
    <w:rsid w:val="00CD17E1"/>
    <w:rsid w:val="00CD1998"/>
    <w:rsid w:val="00CD19EE"/>
    <w:rsid w:val="00CD25B2"/>
    <w:rsid w:val="00CD2B0F"/>
    <w:rsid w:val="00CD3D4A"/>
    <w:rsid w:val="00CD52B7"/>
    <w:rsid w:val="00CD54CD"/>
    <w:rsid w:val="00CD5CBF"/>
    <w:rsid w:val="00CD6226"/>
    <w:rsid w:val="00CD6868"/>
    <w:rsid w:val="00CD6C9A"/>
    <w:rsid w:val="00CD72B4"/>
    <w:rsid w:val="00CE18FA"/>
    <w:rsid w:val="00CE1B80"/>
    <w:rsid w:val="00CE23FE"/>
    <w:rsid w:val="00CE2FA2"/>
    <w:rsid w:val="00CE40E5"/>
    <w:rsid w:val="00CE4637"/>
    <w:rsid w:val="00CE6524"/>
    <w:rsid w:val="00CE6B1A"/>
    <w:rsid w:val="00CE71BE"/>
    <w:rsid w:val="00CF1B16"/>
    <w:rsid w:val="00CF3019"/>
    <w:rsid w:val="00CF374B"/>
    <w:rsid w:val="00CF44D0"/>
    <w:rsid w:val="00CF45A1"/>
    <w:rsid w:val="00CF4858"/>
    <w:rsid w:val="00CF55D3"/>
    <w:rsid w:val="00CF5CF0"/>
    <w:rsid w:val="00CF6457"/>
    <w:rsid w:val="00CF6E61"/>
    <w:rsid w:val="00CF7175"/>
    <w:rsid w:val="00D00648"/>
    <w:rsid w:val="00D00835"/>
    <w:rsid w:val="00D04951"/>
    <w:rsid w:val="00D04BDC"/>
    <w:rsid w:val="00D04C5D"/>
    <w:rsid w:val="00D04C87"/>
    <w:rsid w:val="00D04FEF"/>
    <w:rsid w:val="00D05025"/>
    <w:rsid w:val="00D056A8"/>
    <w:rsid w:val="00D05B3D"/>
    <w:rsid w:val="00D064F5"/>
    <w:rsid w:val="00D06959"/>
    <w:rsid w:val="00D074C9"/>
    <w:rsid w:val="00D0771F"/>
    <w:rsid w:val="00D10486"/>
    <w:rsid w:val="00D117B8"/>
    <w:rsid w:val="00D11DD8"/>
    <w:rsid w:val="00D1206D"/>
    <w:rsid w:val="00D13CCE"/>
    <w:rsid w:val="00D141B8"/>
    <w:rsid w:val="00D14347"/>
    <w:rsid w:val="00D159DE"/>
    <w:rsid w:val="00D15A7A"/>
    <w:rsid w:val="00D16588"/>
    <w:rsid w:val="00D16620"/>
    <w:rsid w:val="00D16A2A"/>
    <w:rsid w:val="00D16F4D"/>
    <w:rsid w:val="00D17233"/>
    <w:rsid w:val="00D2107A"/>
    <w:rsid w:val="00D215F3"/>
    <w:rsid w:val="00D2213A"/>
    <w:rsid w:val="00D22B6E"/>
    <w:rsid w:val="00D24087"/>
    <w:rsid w:val="00D26264"/>
    <w:rsid w:val="00D26E3E"/>
    <w:rsid w:val="00D2747A"/>
    <w:rsid w:val="00D27960"/>
    <w:rsid w:val="00D300ED"/>
    <w:rsid w:val="00D306D6"/>
    <w:rsid w:val="00D31ADA"/>
    <w:rsid w:val="00D32538"/>
    <w:rsid w:val="00D32CB8"/>
    <w:rsid w:val="00D33CF0"/>
    <w:rsid w:val="00D33D31"/>
    <w:rsid w:val="00D33D3A"/>
    <w:rsid w:val="00D34239"/>
    <w:rsid w:val="00D34D1D"/>
    <w:rsid w:val="00D356D5"/>
    <w:rsid w:val="00D367A1"/>
    <w:rsid w:val="00D36C3F"/>
    <w:rsid w:val="00D36FC3"/>
    <w:rsid w:val="00D40B98"/>
    <w:rsid w:val="00D410CC"/>
    <w:rsid w:val="00D43DEB"/>
    <w:rsid w:val="00D43ED6"/>
    <w:rsid w:val="00D44A64"/>
    <w:rsid w:val="00D45DB3"/>
    <w:rsid w:val="00D470FB"/>
    <w:rsid w:val="00D479A7"/>
    <w:rsid w:val="00D511F4"/>
    <w:rsid w:val="00D52663"/>
    <w:rsid w:val="00D52815"/>
    <w:rsid w:val="00D5298B"/>
    <w:rsid w:val="00D53184"/>
    <w:rsid w:val="00D53B5F"/>
    <w:rsid w:val="00D53B7A"/>
    <w:rsid w:val="00D53D4B"/>
    <w:rsid w:val="00D542F8"/>
    <w:rsid w:val="00D555EA"/>
    <w:rsid w:val="00D56D26"/>
    <w:rsid w:val="00D575ED"/>
    <w:rsid w:val="00D60A28"/>
    <w:rsid w:val="00D6181F"/>
    <w:rsid w:val="00D61EC8"/>
    <w:rsid w:val="00D6219A"/>
    <w:rsid w:val="00D62963"/>
    <w:rsid w:val="00D62C2F"/>
    <w:rsid w:val="00D6302E"/>
    <w:rsid w:val="00D63044"/>
    <w:rsid w:val="00D633CC"/>
    <w:rsid w:val="00D63A14"/>
    <w:rsid w:val="00D6454E"/>
    <w:rsid w:val="00D64898"/>
    <w:rsid w:val="00D6557C"/>
    <w:rsid w:val="00D65C78"/>
    <w:rsid w:val="00D66058"/>
    <w:rsid w:val="00D6669E"/>
    <w:rsid w:val="00D66E26"/>
    <w:rsid w:val="00D67306"/>
    <w:rsid w:val="00D70A38"/>
    <w:rsid w:val="00D70ABE"/>
    <w:rsid w:val="00D72359"/>
    <w:rsid w:val="00D72606"/>
    <w:rsid w:val="00D72AE6"/>
    <w:rsid w:val="00D730DD"/>
    <w:rsid w:val="00D7342E"/>
    <w:rsid w:val="00D7368D"/>
    <w:rsid w:val="00D74BA6"/>
    <w:rsid w:val="00D74C48"/>
    <w:rsid w:val="00D74DFC"/>
    <w:rsid w:val="00D75967"/>
    <w:rsid w:val="00D75A16"/>
    <w:rsid w:val="00D76941"/>
    <w:rsid w:val="00D76CA8"/>
    <w:rsid w:val="00D80CCC"/>
    <w:rsid w:val="00D81703"/>
    <w:rsid w:val="00D8182E"/>
    <w:rsid w:val="00D82033"/>
    <w:rsid w:val="00D82C08"/>
    <w:rsid w:val="00D8307A"/>
    <w:rsid w:val="00D839F8"/>
    <w:rsid w:val="00D8415A"/>
    <w:rsid w:val="00D8463C"/>
    <w:rsid w:val="00D84AC9"/>
    <w:rsid w:val="00D84F5A"/>
    <w:rsid w:val="00D85206"/>
    <w:rsid w:val="00D85307"/>
    <w:rsid w:val="00D854E3"/>
    <w:rsid w:val="00D85E6D"/>
    <w:rsid w:val="00D86305"/>
    <w:rsid w:val="00D87042"/>
    <w:rsid w:val="00D87EB5"/>
    <w:rsid w:val="00D90C43"/>
    <w:rsid w:val="00D915C0"/>
    <w:rsid w:val="00D922A1"/>
    <w:rsid w:val="00D93A4B"/>
    <w:rsid w:val="00D94CF6"/>
    <w:rsid w:val="00D95F90"/>
    <w:rsid w:val="00D96801"/>
    <w:rsid w:val="00D96AB7"/>
    <w:rsid w:val="00DA0B9D"/>
    <w:rsid w:val="00DA0DA9"/>
    <w:rsid w:val="00DA0E3F"/>
    <w:rsid w:val="00DA269A"/>
    <w:rsid w:val="00DA30B8"/>
    <w:rsid w:val="00DA3D4B"/>
    <w:rsid w:val="00DA3F98"/>
    <w:rsid w:val="00DA439C"/>
    <w:rsid w:val="00DA4413"/>
    <w:rsid w:val="00DA473C"/>
    <w:rsid w:val="00DA5212"/>
    <w:rsid w:val="00DA5231"/>
    <w:rsid w:val="00DA531E"/>
    <w:rsid w:val="00DA64FF"/>
    <w:rsid w:val="00DA6E51"/>
    <w:rsid w:val="00DA713C"/>
    <w:rsid w:val="00DB0EB8"/>
    <w:rsid w:val="00DB10B2"/>
    <w:rsid w:val="00DB1E84"/>
    <w:rsid w:val="00DB2ADB"/>
    <w:rsid w:val="00DB423F"/>
    <w:rsid w:val="00DB4AF3"/>
    <w:rsid w:val="00DB51A1"/>
    <w:rsid w:val="00DB522D"/>
    <w:rsid w:val="00DB68A6"/>
    <w:rsid w:val="00DB6994"/>
    <w:rsid w:val="00DB6A0C"/>
    <w:rsid w:val="00DB6CE7"/>
    <w:rsid w:val="00DB6D5E"/>
    <w:rsid w:val="00DC0250"/>
    <w:rsid w:val="00DC0C18"/>
    <w:rsid w:val="00DC15BF"/>
    <w:rsid w:val="00DC1671"/>
    <w:rsid w:val="00DC1A5C"/>
    <w:rsid w:val="00DC1F0E"/>
    <w:rsid w:val="00DC3A44"/>
    <w:rsid w:val="00DC3C98"/>
    <w:rsid w:val="00DC40E5"/>
    <w:rsid w:val="00DC685E"/>
    <w:rsid w:val="00DC7DBC"/>
    <w:rsid w:val="00DD0109"/>
    <w:rsid w:val="00DD0CB0"/>
    <w:rsid w:val="00DD0E03"/>
    <w:rsid w:val="00DD1A40"/>
    <w:rsid w:val="00DD2255"/>
    <w:rsid w:val="00DD30C0"/>
    <w:rsid w:val="00DD3465"/>
    <w:rsid w:val="00DD3957"/>
    <w:rsid w:val="00DD3AC6"/>
    <w:rsid w:val="00DD3DDF"/>
    <w:rsid w:val="00DD4417"/>
    <w:rsid w:val="00DD54E2"/>
    <w:rsid w:val="00DD711F"/>
    <w:rsid w:val="00DE0249"/>
    <w:rsid w:val="00DE1881"/>
    <w:rsid w:val="00DE34D6"/>
    <w:rsid w:val="00DE42F3"/>
    <w:rsid w:val="00DE4CFF"/>
    <w:rsid w:val="00DE57D4"/>
    <w:rsid w:val="00DE5EDC"/>
    <w:rsid w:val="00DE5F22"/>
    <w:rsid w:val="00DE63E4"/>
    <w:rsid w:val="00DE668B"/>
    <w:rsid w:val="00DE7489"/>
    <w:rsid w:val="00DE758F"/>
    <w:rsid w:val="00DE7D08"/>
    <w:rsid w:val="00DF11A7"/>
    <w:rsid w:val="00DF1662"/>
    <w:rsid w:val="00DF1D9E"/>
    <w:rsid w:val="00DF20A8"/>
    <w:rsid w:val="00DF25B3"/>
    <w:rsid w:val="00DF3C91"/>
    <w:rsid w:val="00DF3E1A"/>
    <w:rsid w:val="00DF53D8"/>
    <w:rsid w:val="00DF5430"/>
    <w:rsid w:val="00DF6C3B"/>
    <w:rsid w:val="00DF6DC0"/>
    <w:rsid w:val="00DF7999"/>
    <w:rsid w:val="00DF7B33"/>
    <w:rsid w:val="00DF7B8B"/>
    <w:rsid w:val="00DF7CA5"/>
    <w:rsid w:val="00E01C2B"/>
    <w:rsid w:val="00E02FA3"/>
    <w:rsid w:val="00E039A9"/>
    <w:rsid w:val="00E05185"/>
    <w:rsid w:val="00E05316"/>
    <w:rsid w:val="00E05426"/>
    <w:rsid w:val="00E0594C"/>
    <w:rsid w:val="00E05C86"/>
    <w:rsid w:val="00E06520"/>
    <w:rsid w:val="00E07360"/>
    <w:rsid w:val="00E07A80"/>
    <w:rsid w:val="00E100B1"/>
    <w:rsid w:val="00E10363"/>
    <w:rsid w:val="00E1116E"/>
    <w:rsid w:val="00E1167A"/>
    <w:rsid w:val="00E11EB1"/>
    <w:rsid w:val="00E12628"/>
    <w:rsid w:val="00E132FB"/>
    <w:rsid w:val="00E134D2"/>
    <w:rsid w:val="00E1386A"/>
    <w:rsid w:val="00E13CC4"/>
    <w:rsid w:val="00E13E2D"/>
    <w:rsid w:val="00E13F07"/>
    <w:rsid w:val="00E141E4"/>
    <w:rsid w:val="00E14821"/>
    <w:rsid w:val="00E15270"/>
    <w:rsid w:val="00E154F2"/>
    <w:rsid w:val="00E156C0"/>
    <w:rsid w:val="00E156DF"/>
    <w:rsid w:val="00E156E4"/>
    <w:rsid w:val="00E16310"/>
    <w:rsid w:val="00E16982"/>
    <w:rsid w:val="00E17102"/>
    <w:rsid w:val="00E171AD"/>
    <w:rsid w:val="00E176C4"/>
    <w:rsid w:val="00E177A5"/>
    <w:rsid w:val="00E17AF1"/>
    <w:rsid w:val="00E22071"/>
    <w:rsid w:val="00E221A0"/>
    <w:rsid w:val="00E22FC2"/>
    <w:rsid w:val="00E23618"/>
    <w:rsid w:val="00E248C0"/>
    <w:rsid w:val="00E24C3F"/>
    <w:rsid w:val="00E25C6E"/>
    <w:rsid w:val="00E25E58"/>
    <w:rsid w:val="00E267B3"/>
    <w:rsid w:val="00E26B0F"/>
    <w:rsid w:val="00E2775C"/>
    <w:rsid w:val="00E304AB"/>
    <w:rsid w:val="00E31E45"/>
    <w:rsid w:val="00E31FFA"/>
    <w:rsid w:val="00E323FD"/>
    <w:rsid w:val="00E326CA"/>
    <w:rsid w:val="00E32AEF"/>
    <w:rsid w:val="00E33806"/>
    <w:rsid w:val="00E35244"/>
    <w:rsid w:val="00E3529E"/>
    <w:rsid w:val="00E359E6"/>
    <w:rsid w:val="00E36100"/>
    <w:rsid w:val="00E36266"/>
    <w:rsid w:val="00E36834"/>
    <w:rsid w:val="00E36E55"/>
    <w:rsid w:val="00E36F0A"/>
    <w:rsid w:val="00E3734A"/>
    <w:rsid w:val="00E37CB1"/>
    <w:rsid w:val="00E400B3"/>
    <w:rsid w:val="00E4199A"/>
    <w:rsid w:val="00E4248B"/>
    <w:rsid w:val="00E438BC"/>
    <w:rsid w:val="00E44F7D"/>
    <w:rsid w:val="00E45423"/>
    <w:rsid w:val="00E470B5"/>
    <w:rsid w:val="00E47425"/>
    <w:rsid w:val="00E47735"/>
    <w:rsid w:val="00E47F84"/>
    <w:rsid w:val="00E519F3"/>
    <w:rsid w:val="00E51C4B"/>
    <w:rsid w:val="00E51C51"/>
    <w:rsid w:val="00E5269D"/>
    <w:rsid w:val="00E52A1F"/>
    <w:rsid w:val="00E54372"/>
    <w:rsid w:val="00E54B31"/>
    <w:rsid w:val="00E55411"/>
    <w:rsid w:val="00E5546E"/>
    <w:rsid w:val="00E55721"/>
    <w:rsid w:val="00E55ACA"/>
    <w:rsid w:val="00E55D2A"/>
    <w:rsid w:val="00E55F4D"/>
    <w:rsid w:val="00E56057"/>
    <w:rsid w:val="00E5629D"/>
    <w:rsid w:val="00E56982"/>
    <w:rsid w:val="00E56A43"/>
    <w:rsid w:val="00E56A9E"/>
    <w:rsid w:val="00E60635"/>
    <w:rsid w:val="00E618EC"/>
    <w:rsid w:val="00E6232E"/>
    <w:rsid w:val="00E6256F"/>
    <w:rsid w:val="00E63471"/>
    <w:rsid w:val="00E64537"/>
    <w:rsid w:val="00E647D6"/>
    <w:rsid w:val="00E64E6A"/>
    <w:rsid w:val="00E662CB"/>
    <w:rsid w:val="00E662FB"/>
    <w:rsid w:val="00E668B1"/>
    <w:rsid w:val="00E66FF1"/>
    <w:rsid w:val="00E671C2"/>
    <w:rsid w:val="00E6745D"/>
    <w:rsid w:val="00E67C3B"/>
    <w:rsid w:val="00E7045D"/>
    <w:rsid w:val="00E708EF"/>
    <w:rsid w:val="00E70F5C"/>
    <w:rsid w:val="00E7136D"/>
    <w:rsid w:val="00E7152D"/>
    <w:rsid w:val="00E71C47"/>
    <w:rsid w:val="00E72032"/>
    <w:rsid w:val="00E73904"/>
    <w:rsid w:val="00E742B4"/>
    <w:rsid w:val="00E75354"/>
    <w:rsid w:val="00E75553"/>
    <w:rsid w:val="00E75816"/>
    <w:rsid w:val="00E75FA4"/>
    <w:rsid w:val="00E764E6"/>
    <w:rsid w:val="00E767BF"/>
    <w:rsid w:val="00E778DB"/>
    <w:rsid w:val="00E77926"/>
    <w:rsid w:val="00E77D2B"/>
    <w:rsid w:val="00E80E15"/>
    <w:rsid w:val="00E811F1"/>
    <w:rsid w:val="00E814A0"/>
    <w:rsid w:val="00E81533"/>
    <w:rsid w:val="00E81C31"/>
    <w:rsid w:val="00E822DF"/>
    <w:rsid w:val="00E8277B"/>
    <w:rsid w:val="00E833E5"/>
    <w:rsid w:val="00E84438"/>
    <w:rsid w:val="00E84E55"/>
    <w:rsid w:val="00E852EE"/>
    <w:rsid w:val="00E86184"/>
    <w:rsid w:val="00E864DE"/>
    <w:rsid w:val="00E86CF5"/>
    <w:rsid w:val="00E87911"/>
    <w:rsid w:val="00E87F9A"/>
    <w:rsid w:val="00E91884"/>
    <w:rsid w:val="00E922B7"/>
    <w:rsid w:val="00E93ECF"/>
    <w:rsid w:val="00E94140"/>
    <w:rsid w:val="00E944B0"/>
    <w:rsid w:val="00E94A21"/>
    <w:rsid w:val="00E94A31"/>
    <w:rsid w:val="00E94F8E"/>
    <w:rsid w:val="00EA099C"/>
    <w:rsid w:val="00EA09EC"/>
    <w:rsid w:val="00EA0C40"/>
    <w:rsid w:val="00EA0DE9"/>
    <w:rsid w:val="00EA1B61"/>
    <w:rsid w:val="00EA1EB2"/>
    <w:rsid w:val="00EA54B4"/>
    <w:rsid w:val="00EA5E9C"/>
    <w:rsid w:val="00EA6485"/>
    <w:rsid w:val="00EA6753"/>
    <w:rsid w:val="00EA6AF0"/>
    <w:rsid w:val="00EA7037"/>
    <w:rsid w:val="00EA7315"/>
    <w:rsid w:val="00EA7FE8"/>
    <w:rsid w:val="00EB002D"/>
    <w:rsid w:val="00EB0172"/>
    <w:rsid w:val="00EB0F1E"/>
    <w:rsid w:val="00EB1140"/>
    <w:rsid w:val="00EB13AA"/>
    <w:rsid w:val="00EB17CE"/>
    <w:rsid w:val="00EB269F"/>
    <w:rsid w:val="00EB40C5"/>
    <w:rsid w:val="00EB4124"/>
    <w:rsid w:val="00EB430B"/>
    <w:rsid w:val="00EB43A5"/>
    <w:rsid w:val="00EB4DE7"/>
    <w:rsid w:val="00EB5053"/>
    <w:rsid w:val="00EB5EE2"/>
    <w:rsid w:val="00EB6685"/>
    <w:rsid w:val="00EC011F"/>
    <w:rsid w:val="00EC01AA"/>
    <w:rsid w:val="00EC0572"/>
    <w:rsid w:val="00EC1CB8"/>
    <w:rsid w:val="00EC2298"/>
    <w:rsid w:val="00EC2EA1"/>
    <w:rsid w:val="00EC31DA"/>
    <w:rsid w:val="00EC363B"/>
    <w:rsid w:val="00EC36E7"/>
    <w:rsid w:val="00EC38FD"/>
    <w:rsid w:val="00EC4670"/>
    <w:rsid w:val="00EC4B66"/>
    <w:rsid w:val="00EC562A"/>
    <w:rsid w:val="00ED1153"/>
    <w:rsid w:val="00ED205F"/>
    <w:rsid w:val="00ED268E"/>
    <w:rsid w:val="00ED26DB"/>
    <w:rsid w:val="00ED2F55"/>
    <w:rsid w:val="00ED39F3"/>
    <w:rsid w:val="00ED3A61"/>
    <w:rsid w:val="00ED3D53"/>
    <w:rsid w:val="00ED3F70"/>
    <w:rsid w:val="00ED457F"/>
    <w:rsid w:val="00ED5561"/>
    <w:rsid w:val="00ED58DF"/>
    <w:rsid w:val="00ED58E8"/>
    <w:rsid w:val="00ED6C81"/>
    <w:rsid w:val="00ED6F6C"/>
    <w:rsid w:val="00ED7B75"/>
    <w:rsid w:val="00EE00A6"/>
    <w:rsid w:val="00EE0D0D"/>
    <w:rsid w:val="00EE1759"/>
    <w:rsid w:val="00EE207E"/>
    <w:rsid w:val="00EE407F"/>
    <w:rsid w:val="00EE4D80"/>
    <w:rsid w:val="00EE50DF"/>
    <w:rsid w:val="00EE61E3"/>
    <w:rsid w:val="00EE6846"/>
    <w:rsid w:val="00EE6F39"/>
    <w:rsid w:val="00EE72B3"/>
    <w:rsid w:val="00EF142C"/>
    <w:rsid w:val="00EF148E"/>
    <w:rsid w:val="00EF15D2"/>
    <w:rsid w:val="00EF2BCA"/>
    <w:rsid w:val="00F0055B"/>
    <w:rsid w:val="00F0055F"/>
    <w:rsid w:val="00F00B23"/>
    <w:rsid w:val="00F00D90"/>
    <w:rsid w:val="00F0152C"/>
    <w:rsid w:val="00F02213"/>
    <w:rsid w:val="00F03F54"/>
    <w:rsid w:val="00F04C36"/>
    <w:rsid w:val="00F054BB"/>
    <w:rsid w:val="00F05E1C"/>
    <w:rsid w:val="00F077E7"/>
    <w:rsid w:val="00F1008B"/>
    <w:rsid w:val="00F104ED"/>
    <w:rsid w:val="00F10869"/>
    <w:rsid w:val="00F10B76"/>
    <w:rsid w:val="00F11403"/>
    <w:rsid w:val="00F1178F"/>
    <w:rsid w:val="00F118AE"/>
    <w:rsid w:val="00F12649"/>
    <w:rsid w:val="00F12BEF"/>
    <w:rsid w:val="00F1314D"/>
    <w:rsid w:val="00F133D5"/>
    <w:rsid w:val="00F13B0D"/>
    <w:rsid w:val="00F13EF8"/>
    <w:rsid w:val="00F14A6B"/>
    <w:rsid w:val="00F1505B"/>
    <w:rsid w:val="00F150B7"/>
    <w:rsid w:val="00F16B6E"/>
    <w:rsid w:val="00F175BF"/>
    <w:rsid w:val="00F20521"/>
    <w:rsid w:val="00F21007"/>
    <w:rsid w:val="00F22335"/>
    <w:rsid w:val="00F23637"/>
    <w:rsid w:val="00F249A0"/>
    <w:rsid w:val="00F260E8"/>
    <w:rsid w:val="00F262F6"/>
    <w:rsid w:val="00F278ED"/>
    <w:rsid w:val="00F27F7F"/>
    <w:rsid w:val="00F301BC"/>
    <w:rsid w:val="00F3073B"/>
    <w:rsid w:val="00F3112A"/>
    <w:rsid w:val="00F311FD"/>
    <w:rsid w:val="00F323F7"/>
    <w:rsid w:val="00F32866"/>
    <w:rsid w:val="00F331C7"/>
    <w:rsid w:val="00F33FF0"/>
    <w:rsid w:val="00F352AC"/>
    <w:rsid w:val="00F353FA"/>
    <w:rsid w:val="00F369B5"/>
    <w:rsid w:val="00F37F0D"/>
    <w:rsid w:val="00F40292"/>
    <w:rsid w:val="00F40566"/>
    <w:rsid w:val="00F40567"/>
    <w:rsid w:val="00F42146"/>
    <w:rsid w:val="00F4224B"/>
    <w:rsid w:val="00F433DF"/>
    <w:rsid w:val="00F447B1"/>
    <w:rsid w:val="00F448C6"/>
    <w:rsid w:val="00F45F2B"/>
    <w:rsid w:val="00F471BB"/>
    <w:rsid w:val="00F4725F"/>
    <w:rsid w:val="00F47AB4"/>
    <w:rsid w:val="00F50982"/>
    <w:rsid w:val="00F510BC"/>
    <w:rsid w:val="00F520E4"/>
    <w:rsid w:val="00F52168"/>
    <w:rsid w:val="00F5327E"/>
    <w:rsid w:val="00F5385F"/>
    <w:rsid w:val="00F539DC"/>
    <w:rsid w:val="00F54DE5"/>
    <w:rsid w:val="00F54E56"/>
    <w:rsid w:val="00F5504A"/>
    <w:rsid w:val="00F551D6"/>
    <w:rsid w:val="00F557EC"/>
    <w:rsid w:val="00F56AAE"/>
    <w:rsid w:val="00F57AEF"/>
    <w:rsid w:val="00F57FE0"/>
    <w:rsid w:val="00F600A2"/>
    <w:rsid w:val="00F60703"/>
    <w:rsid w:val="00F60A6F"/>
    <w:rsid w:val="00F615F1"/>
    <w:rsid w:val="00F61E83"/>
    <w:rsid w:val="00F6216E"/>
    <w:rsid w:val="00F621CA"/>
    <w:rsid w:val="00F6243F"/>
    <w:rsid w:val="00F62472"/>
    <w:rsid w:val="00F62C42"/>
    <w:rsid w:val="00F63607"/>
    <w:rsid w:val="00F63BA5"/>
    <w:rsid w:val="00F63ED5"/>
    <w:rsid w:val="00F64BE3"/>
    <w:rsid w:val="00F65E23"/>
    <w:rsid w:val="00F66A90"/>
    <w:rsid w:val="00F70287"/>
    <w:rsid w:val="00F70D9B"/>
    <w:rsid w:val="00F710AB"/>
    <w:rsid w:val="00F71FA9"/>
    <w:rsid w:val="00F7276E"/>
    <w:rsid w:val="00F730E8"/>
    <w:rsid w:val="00F730EE"/>
    <w:rsid w:val="00F734FF"/>
    <w:rsid w:val="00F7371F"/>
    <w:rsid w:val="00F7479B"/>
    <w:rsid w:val="00F759CB"/>
    <w:rsid w:val="00F75C83"/>
    <w:rsid w:val="00F75F10"/>
    <w:rsid w:val="00F75F30"/>
    <w:rsid w:val="00F76B0C"/>
    <w:rsid w:val="00F76D98"/>
    <w:rsid w:val="00F7772E"/>
    <w:rsid w:val="00F80481"/>
    <w:rsid w:val="00F82122"/>
    <w:rsid w:val="00F827A1"/>
    <w:rsid w:val="00F83494"/>
    <w:rsid w:val="00F83941"/>
    <w:rsid w:val="00F83A66"/>
    <w:rsid w:val="00F840ED"/>
    <w:rsid w:val="00F84227"/>
    <w:rsid w:val="00F850BB"/>
    <w:rsid w:val="00F85245"/>
    <w:rsid w:val="00F85797"/>
    <w:rsid w:val="00F85D2F"/>
    <w:rsid w:val="00F86E6D"/>
    <w:rsid w:val="00F905DD"/>
    <w:rsid w:val="00F90AB1"/>
    <w:rsid w:val="00F911DC"/>
    <w:rsid w:val="00F915FB"/>
    <w:rsid w:val="00F9249E"/>
    <w:rsid w:val="00F92508"/>
    <w:rsid w:val="00F93D1E"/>
    <w:rsid w:val="00F93DE4"/>
    <w:rsid w:val="00F945B3"/>
    <w:rsid w:val="00F94E1F"/>
    <w:rsid w:val="00F9542D"/>
    <w:rsid w:val="00F95A8D"/>
    <w:rsid w:val="00F95C93"/>
    <w:rsid w:val="00F96942"/>
    <w:rsid w:val="00F97097"/>
    <w:rsid w:val="00F9729E"/>
    <w:rsid w:val="00FA04EC"/>
    <w:rsid w:val="00FA267C"/>
    <w:rsid w:val="00FA2F6D"/>
    <w:rsid w:val="00FA385B"/>
    <w:rsid w:val="00FA503A"/>
    <w:rsid w:val="00FA578D"/>
    <w:rsid w:val="00FA57C0"/>
    <w:rsid w:val="00FA5F09"/>
    <w:rsid w:val="00FA61C0"/>
    <w:rsid w:val="00FA6F56"/>
    <w:rsid w:val="00FA747D"/>
    <w:rsid w:val="00FA76C0"/>
    <w:rsid w:val="00FA7B94"/>
    <w:rsid w:val="00FB078A"/>
    <w:rsid w:val="00FB16B2"/>
    <w:rsid w:val="00FB1C2F"/>
    <w:rsid w:val="00FB47F0"/>
    <w:rsid w:val="00FB4CC2"/>
    <w:rsid w:val="00FB4FD1"/>
    <w:rsid w:val="00FB6895"/>
    <w:rsid w:val="00FC0DB8"/>
    <w:rsid w:val="00FC0E5D"/>
    <w:rsid w:val="00FC13F5"/>
    <w:rsid w:val="00FC1A4A"/>
    <w:rsid w:val="00FC1A85"/>
    <w:rsid w:val="00FC2EF7"/>
    <w:rsid w:val="00FC4027"/>
    <w:rsid w:val="00FC4B78"/>
    <w:rsid w:val="00FC603E"/>
    <w:rsid w:val="00FC66DE"/>
    <w:rsid w:val="00FC794E"/>
    <w:rsid w:val="00FD0654"/>
    <w:rsid w:val="00FD0F65"/>
    <w:rsid w:val="00FD0F9C"/>
    <w:rsid w:val="00FD1362"/>
    <w:rsid w:val="00FD1DD8"/>
    <w:rsid w:val="00FD205E"/>
    <w:rsid w:val="00FD2288"/>
    <w:rsid w:val="00FD2399"/>
    <w:rsid w:val="00FD3DBE"/>
    <w:rsid w:val="00FD4915"/>
    <w:rsid w:val="00FD546E"/>
    <w:rsid w:val="00FD5AC4"/>
    <w:rsid w:val="00FD6080"/>
    <w:rsid w:val="00FD7714"/>
    <w:rsid w:val="00FE039A"/>
    <w:rsid w:val="00FE1ABA"/>
    <w:rsid w:val="00FE2107"/>
    <w:rsid w:val="00FE25F5"/>
    <w:rsid w:val="00FE2EB5"/>
    <w:rsid w:val="00FE2FAA"/>
    <w:rsid w:val="00FE597D"/>
    <w:rsid w:val="00FE5DCB"/>
    <w:rsid w:val="00FE6047"/>
    <w:rsid w:val="00FE6D1D"/>
    <w:rsid w:val="00FE6D29"/>
    <w:rsid w:val="00FE7F54"/>
    <w:rsid w:val="00FF13ED"/>
    <w:rsid w:val="00FF2FDE"/>
    <w:rsid w:val="00FF353F"/>
    <w:rsid w:val="00FF3802"/>
    <w:rsid w:val="00FF422F"/>
    <w:rsid w:val="00FF4436"/>
    <w:rsid w:val="00FF6A2C"/>
    <w:rsid w:val="00FF70E3"/>
    <w:rsid w:val="00FF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C0F29"/>
  <w15:docId w15:val="{259A62ED-48D4-49F4-94DA-2701747B5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uiPriority w:val="59"/>
    <w:rsid w:val="009D47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6D90"/>
  </w:style>
  <w:style w:type="paragraph" w:styleId="a7">
    <w:name w:val="footer"/>
    <w:basedOn w:val="a"/>
    <w:link w:val="a8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90"/>
  </w:style>
  <w:style w:type="paragraph" w:customStyle="1" w:styleId="ConsPlusTitle">
    <w:name w:val="ConsPlusTitle"/>
    <w:uiPriority w:val="99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E6B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уважаемый"/>
    <w:basedOn w:val="a"/>
    <w:rsid w:val="008E6BDC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8E6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Emphasis"/>
    <w:basedOn w:val="a0"/>
    <w:uiPriority w:val="20"/>
    <w:qFormat/>
    <w:rsid w:val="00794ABE"/>
    <w:rPr>
      <w:i/>
      <w:iCs/>
    </w:rPr>
  </w:style>
  <w:style w:type="character" w:customStyle="1" w:styleId="highlight">
    <w:name w:val="highlight"/>
    <w:basedOn w:val="a0"/>
    <w:rsid w:val="00A56D8A"/>
  </w:style>
  <w:style w:type="paragraph" w:customStyle="1" w:styleId="ConsPlusNormal">
    <w:name w:val="ConsPlusNormal"/>
    <w:rsid w:val="000625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">
    <w:name w:val="Акты"/>
    <w:basedOn w:val="a"/>
    <w:rsid w:val="00AE64C8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665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665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B18844E90ABA350DCA8BB537E45A31133AC5EA80DC905E944199C3DD36A2FC78E9E960E5F63BB8EBu0E" TargetMode="External"/><Relationship Id="rId13" Type="http://schemas.openxmlformats.org/officeDocument/2006/relationships/hyperlink" Target="consultantplus://offline/ref=43E1AE8AF7EE1327378F9BA034A95A1B78842EAD709AAE8D5344E857392FD02B4D74287571ACC378C3BB38C74983C4CCF37C75BD37D7DE62K3j9I" TargetMode="External"/><Relationship Id="rId18" Type="http://schemas.openxmlformats.org/officeDocument/2006/relationships/hyperlink" Target="consultantplus://offline/ref=43E1AE8AF7EE1327378F9BA034A95A1B78842EAD709AAE8D5344E857392FD02B4D74287571AAC87DC1BB38C74983C4CCF37C75BD37D7DE62K3j9I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3E1AE8AF7EE1327378F9BA034A95A1B78842EAD709AAE8D5344E857392FD02B4D74287571ACC37EC7BB38C74983C4CCF37C75BD37D7DE62K3j9I" TargetMode="External"/><Relationship Id="rId17" Type="http://schemas.openxmlformats.org/officeDocument/2006/relationships/hyperlink" Target="consultantplus://offline/ref=43E1AE8AF7EE1327378F9BA034A95A1B78842EAD709AAE8D5344E857392FD02B4D74287571ACC874C6BB38C74983C4CCF37C75BD37D7DE62K3j9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3E1AE8AF7EE1327378F9BA034A95A1B78842EAD709AAE8D5344E857392FD02B4D74287571ABC77DC6BB38C74983C4CCF37C75BD37D7DE62K3j9I" TargetMode="External"/><Relationship Id="rId20" Type="http://schemas.openxmlformats.org/officeDocument/2006/relationships/hyperlink" Target="consultantplus://offline/ref=3E8DB56E8FCBD465C83EF53D3785426C22507D3A900CB553E1CE44B0590C67400BAD10F6055634400AC7E0DEFF2BEF0179A3AF45AB94D3D5p8yB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3E1AE8AF7EE1327378F9BA034A95A1B78842EAD709AAE8D5344E857392FD02B4D74287571ACC37CC9BB38C74983C4CCF37C75BD37D7DE62K3j9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3E1AE8AF7EE1327378F9BA034A95A1B78842EAD709AAE8D5344E857392FD02B4D74287571ACC278C9BB38C74983C4CCF37C75BD37D7DE62K3j9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3E1AE8AF7EE1327378F9BA034A95A1B78842EAD709AAE8D5344E857392FD02B4D74287571ACC37DC0BB38C74983C4CCF37C75BD37D7DE62K3j9I" TargetMode="External"/><Relationship Id="rId19" Type="http://schemas.openxmlformats.org/officeDocument/2006/relationships/hyperlink" Target="consultantplus://offline/ref=FE417E7302ECC72937B5978AF83C900D579855AD042E4B6947768DF420F1F803491CF19DAEED8968BD1C87DD80E8AD22505EBD850664AFABI4P9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3E1AE8AF7EE1327378F9BA034A95A1B78842EAD709AAE8D5344E857392FD02B4D74287571ACC17CC3BB38C74983C4CCF37C75BD37D7DE62K3j9I" TargetMode="External"/><Relationship Id="rId14" Type="http://schemas.openxmlformats.org/officeDocument/2006/relationships/hyperlink" Target="consultantplus://offline/ref=43E1AE8AF7EE1327378F9BA034A95A1B78842EAD709AAE8D5344E857392FD02B4D74287571ACC374C6BB38C74983C4CCF37C75BD37D7DE62K3j9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8AACF-D9D7-44DB-87EC-45D6DC947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1348</TotalTime>
  <Pages>3</Pages>
  <Words>1814</Words>
  <Characters>10345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32</cp:revision>
  <cp:lastPrinted>2019-03-18T04:31:00Z</cp:lastPrinted>
  <dcterms:created xsi:type="dcterms:W3CDTF">2017-03-29T03:35:00Z</dcterms:created>
  <dcterms:modified xsi:type="dcterms:W3CDTF">2020-04-06T07:02:00Z</dcterms:modified>
</cp:coreProperties>
</file>